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30B858" w14:textId="77777777" w:rsidR="00584EAD" w:rsidRPr="005601E7" w:rsidRDefault="00584EAD" w:rsidP="00677B21">
      <w:pPr>
        <w:pStyle w:val="Titel"/>
        <w:spacing w:before="0" w:afterLines="200" w:after="480"/>
        <w:rPr>
          <w:lang w:val="en-GB"/>
        </w:rPr>
      </w:pPr>
      <w:r w:rsidRPr="005601E7">
        <w:rPr>
          <w:lang w:val="en-GB"/>
        </w:rPr>
        <w:t>Press</w:t>
      </w:r>
      <w:r w:rsidR="00427B99" w:rsidRPr="005601E7">
        <w:rPr>
          <w:lang w:val="en-GB"/>
        </w:rPr>
        <w:t xml:space="preserve"> Release</w:t>
      </w:r>
    </w:p>
    <w:p w14:paraId="301CF31E" w14:textId="77777777" w:rsidR="00534D38" w:rsidRPr="005601E7" w:rsidRDefault="00D4221B" w:rsidP="00534D38">
      <w:pPr>
        <w:pStyle w:val="berschrift1"/>
        <w:spacing w:after="240"/>
        <w:rPr>
          <w:lang w:val="en-GB"/>
        </w:rPr>
      </w:pPr>
      <w:proofErr w:type="spellStart"/>
      <w:r w:rsidRPr="005601E7">
        <w:rPr>
          <w:lang w:val="en-GB"/>
        </w:rPr>
        <w:t>Rapida</w:t>
      </w:r>
      <w:proofErr w:type="spellEnd"/>
      <w:r w:rsidRPr="005601E7">
        <w:rPr>
          <w:lang w:val="en-GB"/>
        </w:rPr>
        <w:t xml:space="preserve"> 76 f</w:t>
      </w:r>
      <w:r w:rsidR="00427B99" w:rsidRPr="005601E7">
        <w:rPr>
          <w:lang w:val="en-GB"/>
        </w:rPr>
        <w:t>or security printing</w:t>
      </w:r>
    </w:p>
    <w:p w14:paraId="61A795FF" w14:textId="06EA1D18" w:rsidR="00534D38" w:rsidRPr="0019267F" w:rsidRDefault="00D4221B" w:rsidP="005C099D">
      <w:pPr>
        <w:pStyle w:val="Untertitel"/>
        <w:spacing w:after="240"/>
        <w:rPr>
          <w:lang w:val="en-US"/>
        </w:rPr>
      </w:pPr>
      <w:r w:rsidRPr="0019267F">
        <w:rPr>
          <w:lang w:val="en-US"/>
        </w:rPr>
        <w:t xml:space="preserve">Note Printing Australia </w:t>
      </w:r>
      <w:r w:rsidR="005C099D" w:rsidRPr="0019267F">
        <w:rPr>
          <w:lang w:val="en-US"/>
        </w:rPr>
        <w:t>initiate</w:t>
      </w:r>
      <w:r w:rsidR="00581CD1" w:rsidRPr="0019267F">
        <w:rPr>
          <w:lang w:val="en-US"/>
        </w:rPr>
        <w:t xml:space="preserve">s in a new era </w:t>
      </w:r>
      <w:r w:rsidR="005C099D" w:rsidRPr="0019267F">
        <w:rPr>
          <w:lang w:val="en-US"/>
        </w:rPr>
        <w:t>of Passport printing capability</w:t>
      </w:r>
    </w:p>
    <w:p w14:paraId="75323824" w14:textId="77777777" w:rsidR="001B67AE" w:rsidRPr="005601E7" w:rsidRDefault="001B67AE" w:rsidP="001B67AE">
      <w:pPr>
        <w:pStyle w:val="Aufzhlung"/>
        <w:numPr>
          <w:ilvl w:val="0"/>
          <w:numId w:val="0"/>
        </w:numPr>
        <w:spacing w:after="240"/>
        <w:ind w:left="340" w:hanging="340"/>
        <w:rPr>
          <w:lang w:val="en-GB"/>
        </w:rPr>
      </w:pPr>
    </w:p>
    <w:p w14:paraId="22A0BB7C" w14:textId="77777777" w:rsidR="00D4221B" w:rsidRPr="005601E7" w:rsidRDefault="00427B99" w:rsidP="00D4221B">
      <w:pPr>
        <w:pStyle w:val="Aufzhlung"/>
        <w:spacing w:after="240"/>
        <w:rPr>
          <w:lang w:val="en-GB"/>
        </w:rPr>
      </w:pPr>
      <w:r w:rsidRPr="005601E7">
        <w:rPr>
          <w:lang w:val="en-GB"/>
        </w:rPr>
        <w:t>Comprehensive features for security printing</w:t>
      </w:r>
    </w:p>
    <w:p w14:paraId="0B454803" w14:textId="77777777" w:rsidR="00D4221B" w:rsidRPr="005601E7" w:rsidRDefault="00427B99" w:rsidP="00D4221B">
      <w:pPr>
        <w:pStyle w:val="Aufzhlung"/>
        <w:spacing w:after="240"/>
        <w:rPr>
          <w:lang w:val="en-GB"/>
        </w:rPr>
      </w:pPr>
      <w:r w:rsidRPr="005601E7">
        <w:rPr>
          <w:lang w:val="en-GB"/>
        </w:rPr>
        <w:t>Photorealistic print</w:t>
      </w:r>
    </w:p>
    <w:p w14:paraId="7BE844E6" w14:textId="77777777" w:rsidR="00D4221B" w:rsidRPr="005601E7" w:rsidRDefault="00427B99" w:rsidP="00D4221B">
      <w:pPr>
        <w:pStyle w:val="Aufzhlung"/>
        <w:spacing w:after="240"/>
        <w:rPr>
          <w:lang w:val="en-GB"/>
        </w:rPr>
      </w:pPr>
      <w:r w:rsidRPr="005601E7">
        <w:rPr>
          <w:lang w:val="en-GB"/>
        </w:rPr>
        <w:t>Colour control and sheet inspection guarantee high quality</w:t>
      </w:r>
    </w:p>
    <w:p w14:paraId="18A81309" w14:textId="49832058" w:rsidR="00CB66BD" w:rsidRDefault="00D31E7C" w:rsidP="00D4221B">
      <w:pPr>
        <w:spacing w:after="240"/>
        <w:rPr>
          <w:lang w:val="en-GB"/>
        </w:rPr>
      </w:pPr>
      <w:proofErr w:type="spellStart"/>
      <w:r w:rsidRPr="005601E7">
        <w:rPr>
          <w:lang w:val="en-GB"/>
        </w:rPr>
        <w:t>R</w:t>
      </w:r>
      <w:r w:rsidR="008F0512">
        <w:rPr>
          <w:lang w:val="en-GB"/>
        </w:rPr>
        <w:t>adebeul</w:t>
      </w:r>
      <w:proofErr w:type="spellEnd"/>
      <w:r w:rsidR="008F0512">
        <w:rPr>
          <w:lang w:val="en-GB"/>
        </w:rPr>
        <w:t>, 18.10</w:t>
      </w:r>
      <w:r w:rsidR="00534D38" w:rsidRPr="005601E7">
        <w:rPr>
          <w:lang w:val="en-GB"/>
        </w:rPr>
        <w:t>.2019</w:t>
      </w:r>
      <w:r w:rsidR="00584EAD" w:rsidRPr="005601E7">
        <w:rPr>
          <w:lang w:val="en-GB"/>
        </w:rPr>
        <w:br/>
      </w:r>
      <w:r w:rsidR="00427B99" w:rsidRPr="005601E7">
        <w:rPr>
          <w:lang w:val="en-GB"/>
        </w:rPr>
        <w:t xml:space="preserve">For 20 years now, </w:t>
      </w:r>
      <w:r w:rsidR="00D4221B" w:rsidRPr="005601E7">
        <w:rPr>
          <w:lang w:val="en-GB"/>
        </w:rPr>
        <w:t>Note Printing Australia (NPA)</w:t>
      </w:r>
      <w:r w:rsidR="00641B04">
        <w:rPr>
          <w:lang w:val="en-GB"/>
        </w:rPr>
        <w:t>, as a close partner of KBA-</w:t>
      </w:r>
      <w:r w:rsidR="003C0092">
        <w:rPr>
          <w:lang w:val="en-GB"/>
        </w:rPr>
        <w:t>NotaSys</w:t>
      </w:r>
      <w:r w:rsidR="00641B04">
        <w:rPr>
          <w:lang w:val="en-GB"/>
        </w:rPr>
        <w:t>,</w:t>
      </w:r>
      <w:r w:rsidR="00D4221B" w:rsidRPr="005601E7">
        <w:rPr>
          <w:lang w:val="en-GB"/>
        </w:rPr>
        <w:t xml:space="preserve"> </w:t>
      </w:r>
      <w:r w:rsidR="00427B99" w:rsidRPr="005601E7">
        <w:rPr>
          <w:lang w:val="en-GB"/>
        </w:rPr>
        <w:t xml:space="preserve">has been using one of its security presses to produce not only banknotes, but also the </w:t>
      </w:r>
      <w:r w:rsidR="009B5C94">
        <w:rPr>
          <w:lang w:val="en-GB"/>
        </w:rPr>
        <w:t xml:space="preserve">inner </w:t>
      </w:r>
      <w:r w:rsidR="00427B99" w:rsidRPr="005601E7">
        <w:rPr>
          <w:lang w:val="en-GB"/>
        </w:rPr>
        <w:t xml:space="preserve">pages </w:t>
      </w:r>
      <w:r w:rsidR="009B5C94">
        <w:rPr>
          <w:lang w:val="en-GB"/>
        </w:rPr>
        <w:t xml:space="preserve">of </w:t>
      </w:r>
      <w:r w:rsidR="00B071FF" w:rsidRPr="005601E7">
        <w:rPr>
          <w:lang w:val="en-GB"/>
        </w:rPr>
        <w:t>passports</w:t>
      </w:r>
      <w:r w:rsidR="00D4221B" w:rsidRPr="005601E7">
        <w:rPr>
          <w:lang w:val="en-GB"/>
        </w:rPr>
        <w:t xml:space="preserve">. </w:t>
      </w:r>
      <w:r w:rsidR="00427B99" w:rsidRPr="005601E7">
        <w:rPr>
          <w:lang w:val="en-GB"/>
        </w:rPr>
        <w:t>To date, they have been printed in a combination of conventional and waterless offset</w:t>
      </w:r>
      <w:r w:rsidR="00D4221B" w:rsidRPr="005601E7">
        <w:rPr>
          <w:lang w:val="en-GB"/>
        </w:rPr>
        <w:t xml:space="preserve">. </w:t>
      </w:r>
      <w:r w:rsidR="00CB66BD" w:rsidRPr="003C4CD1">
        <w:rPr>
          <w:lang w:val="en-US"/>
        </w:rPr>
        <w:t xml:space="preserve">With </w:t>
      </w:r>
      <w:r w:rsidR="00F81B23" w:rsidRPr="003C4CD1">
        <w:rPr>
          <w:lang w:val="en-US"/>
        </w:rPr>
        <w:t xml:space="preserve">the desire for </w:t>
      </w:r>
      <w:r w:rsidR="00CB66BD" w:rsidRPr="003C4CD1">
        <w:rPr>
          <w:lang w:val="en-US"/>
        </w:rPr>
        <w:t>greater design freedom and the ability to test new ideas on short-turnaround times</w:t>
      </w:r>
      <w:r w:rsidR="00CB66BD">
        <w:rPr>
          <w:lang w:val="en-GB"/>
        </w:rPr>
        <w:t xml:space="preserve">, </w:t>
      </w:r>
      <w:r w:rsidR="00427B99" w:rsidRPr="005601E7">
        <w:rPr>
          <w:lang w:val="en-GB"/>
        </w:rPr>
        <w:t xml:space="preserve">the </w:t>
      </w:r>
      <w:r w:rsidR="00427B99" w:rsidRPr="00641B04">
        <w:rPr>
          <w:lang w:val="en-GB"/>
        </w:rPr>
        <w:t xml:space="preserve">company has switched to an exclusively wet offset process with a half-format </w:t>
      </w:r>
      <w:proofErr w:type="spellStart"/>
      <w:r w:rsidR="00427B99" w:rsidRPr="00641B04">
        <w:rPr>
          <w:lang w:val="en-GB"/>
        </w:rPr>
        <w:t>sheetfed</w:t>
      </w:r>
      <w:proofErr w:type="spellEnd"/>
      <w:r w:rsidR="00427B99" w:rsidRPr="00641B04">
        <w:rPr>
          <w:lang w:val="en-GB"/>
        </w:rPr>
        <w:t xml:space="preserve"> offset press</w:t>
      </w:r>
      <w:r w:rsidR="00641B04" w:rsidRPr="00641B04">
        <w:rPr>
          <w:lang w:val="en-GB"/>
        </w:rPr>
        <w:t xml:space="preserve">. </w:t>
      </w:r>
    </w:p>
    <w:p w14:paraId="02EEEDE8" w14:textId="08E92347" w:rsidR="00D4221B" w:rsidRPr="005601E7" w:rsidRDefault="00641B04" w:rsidP="00D4221B">
      <w:pPr>
        <w:spacing w:after="240"/>
        <w:rPr>
          <w:lang w:val="en-GB"/>
        </w:rPr>
      </w:pPr>
      <w:r w:rsidRPr="00641B04">
        <w:rPr>
          <w:lang w:val="en-GB"/>
        </w:rPr>
        <w:t>The project was completed right on schedule and to the full satisfaction of the customer.</w:t>
      </w:r>
    </w:p>
    <w:p w14:paraId="23298226" w14:textId="77777777" w:rsidR="00584EAD" w:rsidRPr="005601E7" w:rsidRDefault="00641B04" w:rsidP="003E2800">
      <w:pPr>
        <w:spacing w:after="240"/>
        <w:rPr>
          <w:lang w:val="en-GB"/>
        </w:rPr>
      </w:pPr>
      <w:r>
        <w:rPr>
          <w:lang w:val="en-GB"/>
        </w:rPr>
        <w:t>A</w:t>
      </w:r>
      <w:r w:rsidR="00427B99" w:rsidRPr="005601E7">
        <w:rPr>
          <w:lang w:val="en-GB"/>
        </w:rPr>
        <w:t xml:space="preserve"> </w:t>
      </w:r>
      <w:proofErr w:type="spellStart"/>
      <w:r w:rsidR="00427B99" w:rsidRPr="005601E7">
        <w:rPr>
          <w:lang w:val="en-GB"/>
        </w:rPr>
        <w:t>Rapida</w:t>
      </w:r>
      <w:proofErr w:type="spellEnd"/>
      <w:r w:rsidR="00427B99" w:rsidRPr="005601E7">
        <w:rPr>
          <w:lang w:val="en-GB"/>
        </w:rPr>
        <w:t xml:space="preserve"> 76 with four printing units, a drying tower, </w:t>
      </w:r>
      <w:r w:rsidR="009B5C94">
        <w:rPr>
          <w:lang w:val="en-GB"/>
        </w:rPr>
        <w:t xml:space="preserve">a </w:t>
      </w:r>
      <w:r w:rsidR="00427B99" w:rsidRPr="005601E7">
        <w:rPr>
          <w:lang w:val="en-GB"/>
        </w:rPr>
        <w:t>perfecting unit and four further printing units</w:t>
      </w:r>
      <w:r w:rsidR="00B071FF" w:rsidRPr="005601E7">
        <w:rPr>
          <w:lang w:val="en-GB"/>
        </w:rPr>
        <w:t xml:space="preserve"> went into production in </w:t>
      </w:r>
      <w:proofErr w:type="spellStart"/>
      <w:r w:rsidR="00D4221B" w:rsidRPr="0019267F">
        <w:rPr>
          <w:lang w:val="en-US"/>
        </w:rPr>
        <w:t>Craigieburn</w:t>
      </w:r>
      <w:proofErr w:type="spellEnd"/>
      <w:r w:rsidR="00D4221B" w:rsidRPr="0019267F">
        <w:rPr>
          <w:lang w:val="en-US"/>
        </w:rPr>
        <w:t xml:space="preserve"> </w:t>
      </w:r>
      <w:r w:rsidR="00F81B23" w:rsidRPr="0019267F">
        <w:rPr>
          <w:lang w:val="en-US"/>
        </w:rPr>
        <w:t>in April</w:t>
      </w:r>
      <w:r w:rsidR="00D4221B" w:rsidRPr="005601E7">
        <w:rPr>
          <w:lang w:val="en-GB"/>
        </w:rPr>
        <w:t xml:space="preserve">. </w:t>
      </w:r>
      <w:r w:rsidR="00B071FF" w:rsidRPr="005601E7">
        <w:rPr>
          <w:lang w:val="en-GB"/>
        </w:rPr>
        <w:t xml:space="preserve">This modern, high-performance </w:t>
      </w:r>
      <w:proofErr w:type="spellStart"/>
      <w:r w:rsidR="00B071FF" w:rsidRPr="005601E7">
        <w:rPr>
          <w:lang w:val="en-GB"/>
        </w:rPr>
        <w:t>sheetfed</w:t>
      </w:r>
      <w:proofErr w:type="spellEnd"/>
      <w:r w:rsidR="00B071FF" w:rsidRPr="005601E7">
        <w:rPr>
          <w:lang w:val="en-GB"/>
        </w:rPr>
        <w:t xml:space="preserve"> offset press enables NPA to introduce </w:t>
      </w:r>
      <w:r w:rsidR="009B5C94">
        <w:rPr>
          <w:lang w:val="en-GB"/>
        </w:rPr>
        <w:t xml:space="preserve">numerous </w:t>
      </w:r>
      <w:r w:rsidR="00B071FF" w:rsidRPr="005601E7">
        <w:rPr>
          <w:lang w:val="en-GB"/>
        </w:rPr>
        <w:t>innovative technologies</w:t>
      </w:r>
      <w:r w:rsidR="000832EA" w:rsidRPr="005601E7">
        <w:rPr>
          <w:lang w:val="en-GB"/>
        </w:rPr>
        <w:t>. Num</w:t>
      </w:r>
      <w:r w:rsidR="00B071FF" w:rsidRPr="005601E7">
        <w:rPr>
          <w:lang w:val="en-GB"/>
        </w:rPr>
        <w:t>bering, rainbow printing and many other applications which are today standard in security printing can all be realised on the B2 press, thanks to the incorporation of a whole raft of special and newly developed features</w:t>
      </w:r>
      <w:r w:rsidR="00D4221B" w:rsidRPr="005601E7">
        <w:rPr>
          <w:lang w:val="en-GB"/>
        </w:rPr>
        <w:t xml:space="preserve">. </w:t>
      </w:r>
      <w:r w:rsidR="005601E7" w:rsidRPr="005601E7">
        <w:rPr>
          <w:lang w:val="en-GB"/>
        </w:rPr>
        <w:t>Special</w:t>
      </w:r>
      <w:r w:rsidR="00B071FF" w:rsidRPr="005601E7">
        <w:rPr>
          <w:lang w:val="en-GB"/>
        </w:rPr>
        <w:t xml:space="preserve"> accessories for the handling of lightweight substrates and plastic films round off the configuration</w:t>
      </w:r>
      <w:r w:rsidR="003B1079" w:rsidRPr="005601E7">
        <w:rPr>
          <w:lang w:val="en-GB"/>
        </w:rPr>
        <w:t>.</w:t>
      </w:r>
    </w:p>
    <w:p w14:paraId="0A72AD5F" w14:textId="77777777" w:rsidR="00D4221B" w:rsidRPr="005601E7" w:rsidRDefault="00B071FF" w:rsidP="00D4221B">
      <w:pPr>
        <w:pStyle w:val="berschrift3"/>
        <w:rPr>
          <w:lang w:val="en-GB"/>
        </w:rPr>
      </w:pPr>
      <w:r w:rsidRPr="005601E7">
        <w:rPr>
          <w:lang w:val="en-GB"/>
        </w:rPr>
        <w:t>Technological sophistication</w:t>
      </w:r>
    </w:p>
    <w:p w14:paraId="6C71DD84" w14:textId="77777777" w:rsidR="00D4221B" w:rsidRPr="005601E7" w:rsidRDefault="00B071FF" w:rsidP="003E2800">
      <w:pPr>
        <w:spacing w:after="240"/>
        <w:rPr>
          <w:lang w:val="en-GB"/>
        </w:rPr>
      </w:pPr>
      <w:r w:rsidRPr="005601E7">
        <w:rPr>
          <w:lang w:val="en-GB"/>
        </w:rPr>
        <w:t>The</w:t>
      </w:r>
      <w:r w:rsidR="00D4221B" w:rsidRPr="005601E7">
        <w:rPr>
          <w:lang w:val="en-GB"/>
        </w:rPr>
        <w:t xml:space="preserve"> </w:t>
      </w:r>
      <w:proofErr w:type="spellStart"/>
      <w:r w:rsidR="00D4221B" w:rsidRPr="005601E7">
        <w:rPr>
          <w:lang w:val="en-GB"/>
        </w:rPr>
        <w:t>Rapida</w:t>
      </w:r>
      <w:proofErr w:type="spellEnd"/>
      <w:r w:rsidR="00D4221B" w:rsidRPr="005601E7">
        <w:rPr>
          <w:lang w:val="en-GB"/>
        </w:rPr>
        <w:t xml:space="preserve"> 76 </w:t>
      </w:r>
      <w:r w:rsidRPr="005601E7">
        <w:rPr>
          <w:lang w:val="en-GB"/>
        </w:rPr>
        <w:t>lays the foundations for even</w:t>
      </w:r>
      <w:r w:rsidR="001973B4" w:rsidRPr="005601E7">
        <w:rPr>
          <w:lang w:val="en-GB"/>
        </w:rPr>
        <w:t xml:space="preserve"> better exploitation of the manifold design and pre-press possibilities which today exist in document printing</w:t>
      </w:r>
      <w:r w:rsidR="00D4221B" w:rsidRPr="005601E7">
        <w:rPr>
          <w:lang w:val="en-GB"/>
        </w:rPr>
        <w:t xml:space="preserve">. NPA </w:t>
      </w:r>
      <w:r w:rsidR="001973B4" w:rsidRPr="005601E7">
        <w:rPr>
          <w:lang w:val="en-GB"/>
        </w:rPr>
        <w:t>is now able to print photorealistic images, for example</w:t>
      </w:r>
      <w:r w:rsidR="00D4221B" w:rsidRPr="005601E7">
        <w:rPr>
          <w:lang w:val="en-GB"/>
        </w:rPr>
        <w:t xml:space="preserve">. </w:t>
      </w:r>
      <w:r w:rsidR="001973B4" w:rsidRPr="005601E7">
        <w:rPr>
          <w:lang w:val="en-GB"/>
        </w:rPr>
        <w:t>In other words, the illustration quality is comparable to that of real photographs</w:t>
      </w:r>
      <w:r w:rsidR="00D4221B" w:rsidRPr="005601E7">
        <w:rPr>
          <w:lang w:val="en-GB"/>
        </w:rPr>
        <w:t xml:space="preserve">. </w:t>
      </w:r>
      <w:r w:rsidR="001973B4" w:rsidRPr="005601E7">
        <w:rPr>
          <w:lang w:val="en-GB"/>
        </w:rPr>
        <w:t>To achieve this, parts of the image are printed in their full photographic resolution, while others are “softened”</w:t>
      </w:r>
      <w:r w:rsidR="00D4221B" w:rsidRPr="005601E7">
        <w:rPr>
          <w:lang w:val="en-GB"/>
        </w:rPr>
        <w:t>.</w:t>
      </w:r>
    </w:p>
    <w:p w14:paraId="674C0025" w14:textId="4C14E904" w:rsidR="00584EAD" w:rsidRPr="005601E7" w:rsidRDefault="001973B4" w:rsidP="00584EAD">
      <w:pPr>
        <w:spacing w:after="240"/>
        <w:rPr>
          <w:lang w:val="en-GB"/>
        </w:rPr>
      </w:pPr>
      <w:r w:rsidRPr="005601E7">
        <w:rPr>
          <w:lang w:val="en-GB"/>
        </w:rPr>
        <w:t>In addition, the press allows mixed UV operation, which means that certain security features can be incorporated into conventionally printed documents via a UV process</w:t>
      </w:r>
      <w:r w:rsidR="00D4221B" w:rsidRPr="005601E7">
        <w:rPr>
          <w:lang w:val="en-GB"/>
        </w:rPr>
        <w:t xml:space="preserve">. </w:t>
      </w:r>
      <w:r w:rsidRPr="005601E7">
        <w:rPr>
          <w:lang w:val="en-GB"/>
        </w:rPr>
        <w:t>These features remain invisible under normal light</w:t>
      </w:r>
      <w:r w:rsidR="00D4221B" w:rsidRPr="005601E7">
        <w:rPr>
          <w:lang w:val="en-GB"/>
        </w:rPr>
        <w:t xml:space="preserve">. </w:t>
      </w:r>
      <w:r w:rsidRPr="005601E7">
        <w:rPr>
          <w:lang w:val="en-GB"/>
        </w:rPr>
        <w:t xml:space="preserve">If the image is held under a UV lamp, on the other hand, the security feature is revealed </w:t>
      </w:r>
      <w:r w:rsidR="00D4221B" w:rsidRPr="005601E7">
        <w:rPr>
          <w:lang w:val="en-GB"/>
        </w:rPr>
        <w:t xml:space="preserve">– </w:t>
      </w:r>
      <w:r w:rsidRPr="005601E7">
        <w:rPr>
          <w:lang w:val="en-GB"/>
        </w:rPr>
        <w:t xml:space="preserve">for example, </w:t>
      </w:r>
      <w:r w:rsidR="00D27D06" w:rsidRPr="00570425">
        <w:rPr>
          <w:lang w:val="en-GB"/>
        </w:rPr>
        <w:t>native fauna might appear</w:t>
      </w:r>
      <w:r w:rsidRPr="00570425">
        <w:rPr>
          <w:lang w:val="en-GB"/>
        </w:rPr>
        <w:t xml:space="preserve"> </w:t>
      </w:r>
      <w:r w:rsidRPr="005601E7">
        <w:rPr>
          <w:lang w:val="en-GB"/>
        </w:rPr>
        <w:t xml:space="preserve">in the </w:t>
      </w:r>
      <w:r w:rsidR="009B5C94">
        <w:rPr>
          <w:lang w:val="en-GB"/>
        </w:rPr>
        <w:t>depicted</w:t>
      </w:r>
      <w:r w:rsidRPr="005601E7">
        <w:rPr>
          <w:lang w:val="en-GB"/>
        </w:rPr>
        <w:t xml:space="preserve"> landscape</w:t>
      </w:r>
      <w:r w:rsidR="00D4221B" w:rsidRPr="005601E7">
        <w:rPr>
          <w:lang w:val="en-GB"/>
        </w:rPr>
        <w:t xml:space="preserve">. </w:t>
      </w:r>
      <w:r w:rsidRPr="005601E7">
        <w:rPr>
          <w:lang w:val="en-GB"/>
        </w:rPr>
        <w:t>Such effects represent significant improvements in the security standards for documents</w:t>
      </w:r>
      <w:r w:rsidR="00D4221B" w:rsidRPr="005601E7">
        <w:rPr>
          <w:lang w:val="en-GB"/>
        </w:rPr>
        <w:t>.</w:t>
      </w:r>
    </w:p>
    <w:p w14:paraId="69AE7A8F" w14:textId="77777777" w:rsidR="00D4221B" w:rsidRPr="005601E7" w:rsidRDefault="00D4221B" w:rsidP="00D4221B">
      <w:pPr>
        <w:pStyle w:val="berschrift3"/>
        <w:rPr>
          <w:lang w:val="en-GB"/>
        </w:rPr>
      </w:pPr>
      <w:r w:rsidRPr="005601E7">
        <w:rPr>
          <w:lang w:val="en-GB"/>
        </w:rPr>
        <w:t>H</w:t>
      </w:r>
      <w:r w:rsidR="001973B4" w:rsidRPr="005601E7">
        <w:rPr>
          <w:lang w:val="en-GB"/>
        </w:rPr>
        <w:t xml:space="preserve">igh quality and fast </w:t>
      </w:r>
      <w:proofErr w:type="spellStart"/>
      <w:r w:rsidR="001973B4" w:rsidRPr="005601E7">
        <w:rPr>
          <w:lang w:val="en-GB"/>
        </w:rPr>
        <w:t>makeready</w:t>
      </w:r>
      <w:proofErr w:type="spellEnd"/>
    </w:p>
    <w:p w14:paraId="65A0A819" w14:textId="77777777" w:rsidR="00D4221B" w:rsidRPr="003C0092" w:rsidRDefault="001973B4" w:rsidP="00D4221B">
      <w:pPr>
        <w:spacing w:after="240"/>
        <w:rPr>
          <w:lang w:val="en-GB"/>
        </w:rPr>
      </w:pPr>
      <w:r w:rsidRPr="005601E7">
        <w:rPr>
          <w:lang w:val="en-GB"/>
        </w:rPr>
        <w:t xml:space="preserve">The </w:t>
      </w:r>
      <w:proofErr w:type="spellStart"/>
      <w:r w:rsidR="00D4221B" w:rsidRPr="005601E7">
        <w:rPr>
          <w:lang w:val="en-GB"/>
        </w:rPr>
        <w:t>Rapida</w:t>
      </w:r>
      <w:proofErr w:type="spellEnd"/>
      <w:r w:rsidR="00D4221B" w:rsidRPr="005601E7">
        <w:rPr>
          <w:lang w:val="en-GB"/>
        </w:rPr>
        <w:t xml:space="preserve"> 76 </w:t>
      </w:r>
      <w:r w:rsidRPr="005601E7">
        <w:rPr>
          <w:lang w:val="en-GB"/>
        </w:rPr>
        <w:t xml:space="preserve">with perfecting unit for </w:t>
      </w:r>
      <w:r w:rsidR="00D4221B" w:rsidRPr="005601E7">
        <w:rPr>
          <w:lang w:val="en-GB"/>
        </w:rPr>
        <w:t>4/4</w:t>
      </w:r>
      <w:r w:rsidRPr="005601E7">
        <w:rPr>
          <w:lang w:val="en-GB"/>
        </w:rPr>
        <w:t xml:space="preserve"> production offers </w:t>
      </w:r>
      <w:r w:rsidR="00D4221B" w:rsidRPr="005601E7">
        <w:rPr>
          <w:lang w:val="en-GB"/>
        </w:rPr>
        <w:t>NPA all</w:t>
      </w:r>
      <w:r w:rsidRPr="005601E7">
        <w:rPr>
          <w:lang w:val="en-GB"/>
        </w:rPr>
        <w:t xml:space="preserve"> these possibilities</w:t>
      </w:r>
      <w:r w:rsidR="00D4221B" w:rsidRPr="005601E7">
        <w:rPr>
          <w:lang w:val="en-GB"/>
        </w:rPr>
        <w:t xml:space="preserve">. </w:t>
      </w:r>
      <w:r w:rsidRPr="005601E7">
        <w:rPr>
          <w:lang w:val="en-GB"/>
        </w:rPr>
        <w:t>At the same time,</w:t>
      </w:r>
      <w:r w:rsidR="00E34164" w:rsidRPr="005601E7">
        <w:rPr>
          <w:lang w:val="en-GB"/>
        </w:rPr>
        <w:t xml:space="preserve"> a </w:t>
      </w:r>
      <w:r w:rsidR="009B5C94">
        <w:rPr>
          <w:lang w:val="en-GB"/>
        </w:rPr>
        <w:t xml:space="preserve">broad spectrum </w:t>
      </w:r>
      <w:r w:rsidR="00E34164" w:rsidRPr="005601E7">
        <w:rPr>
          <w:lang w:val="en-GB"/>
        </w:rPr>
        <w:t>of automation functions serve</w:t>
      </w:r>
      <w:r w:rsidR="009B5C94">
        <w:rPr>
          <w:lang w:val="en-GB"/>
        </w:rPr>
        <w:t>s</w:t>
      </w:r>
      <w:r w:rsidR="00E34164" w:rsidRPr="005601E7">
        <w:rPr>
          <w:lang w:val="en-GB"/>
        </w:rPr>
        <w:t xml:space="preserve"> quality monitoring and </w:t>
      </w:r>
      <w:proofErr w:type="spellStart"/>
      <w:r w:rsidR="00E34164" w:rsidRPr="005601E7">
        <w:rPr>
          <w:lang w:val="en-GB"/>
        </w:rPr>
        <w:t>makeready</w:t>
      </w:r>
      <w:proofErr w:type="spellEnd"/>
      <w:r w:rsidR="00E34164" w:rsidRPr="005601E7">
        <w:rPr>
          <w:lang w:val="en-GB"/>
        </w:rPr>
        <w:t xml:space="preserve"> savings</w:t>
      </w:r>
      <w:r w:rsidR="00D4221B" w:rsidRPr="005601E7">
        <w:rPr>
          <w:lang w:val="en-GB"/>
        </w:rPr>
        <w:t xml:space="preserve">. </w:t>
      </w:r>
      <w:r w:rsidR="00E34164" w:rsidRPr="005601E7">
        <w:rPr>
          <w:lang w:val="en-GB"/>
        </w:rPr>
        <w:t>These</w:t>
      </w:r>
      <w:r w:rsidR="009B5C94">
        <w:rPr>
          <w:lang w:val="en-GB"/>
        </w:rPr>
        <w:t xml:space="preserve"> functions</w:t>
      </w:r>
      <w:r w:rsidR="00E34164" w:rsidRPr="005601E7">
        <w:rPr>
          <w:lang w:val="en-GB"/>
        </w:rPr>
        <w:t xml:space="preserve"> include a facility to disengage unused inking units</w:t>
      </w:r>
      <w:r w:rsidR="00D4221B" w:rsidRPr="005601E7">
        <w:rPr>
          <w:lang w:val="en-GB"/>
        </w:rPr>
        <w:t xml:space="preserve">, </w:t>
      </w:r>
      <w:r w:rsidR="00E34164" w:rsidRPr="005601E7">
        <w:rPr>
          <w:lang w:val="en-GB"/>
        </w:rPr>
        <w:t xml:space="preserve">fully automatic </w:t>
      </w:r>
      <w:r w:rsidR="00D4221B" w:rsidRPr="005601E7">
        <w:rPr>
          <w:lang w:val="en-GB"/>
        </w:rPr>
        <w:t>FAPC</w:t>
      </w:r>
      <w:r w:rsidR="00E34164" w:rsidRPr="005601E7">
        <w:rPr>
          <w:lang w:val="en-GB"/>
        </w:rPr>
        <w:t xml:space="preserve"> plate changers</w:t>
      </w:r>
      <w:r w:rsidR="00D4221B" w:rsidRPr="005601E7">
        <w:rPr>
          <w:lang w:val="en-GB"/>
        </w:rPr>
        <w:t xml:space="preserve">, </w:t>
      </w:r>
      <w:proofErr w:type="spellStart"/>
      <w:r w:rsidR="00D4221B" w:rsidRPr="005601E7">
        <w:rPr>
          <w:lang w:val="en-GB"/>
        </w:rPr>
        <w:t>CleanTronic</w:t>
      </w:r>
      <w:proofErr w:type="spellEnd"/>
      <w:r w:rsidR="00D4221B" w:rsidRPr="005601E7">
        <w:rPr>
          <w:lang w:val="en-GB"/>
        </w:rPr>
        <w:t xml:space="preserve"> Synchro </w:t>
      </w:r>
      <w:r w:rsidR="00E34164" w:rsidRPr="005601E7">
        <w:rPr>
          <w:lang w:val="en-GB"/>
        </w:rPr>
        <w:t>for parallel washing of the blankets</w:t>
      </w:r>
      <w:r w:rsidR="00D4221B" w:rsidRPr="005601E7">
        <w:rPr>
          <w:lang w:val="en-GB"/>
        </w:rPr>
        <w:t xml:space="preserve">, </w:t>
      </w:r>
      <w:r w:rsidR="005601E7" w:rsidRPr="005601E7">
        <w:rPr>
          <w:lang w:val="en-GB"/>
        </w:rPr>
        <w:t>impression</w:t>
      </w:r>
      <w:r w:rsidR="00E34164" w:rsidRPr="005601E7">
        <w:rPr>
          <w:lang w:val="en-GB"/>
        </w:rPr>
        <w:t xml:space="preserve"> cylinders and rollers in </w:t>
      </w:r>
      <w:r w:rsidR="00E34164" w:rsidRPr="003C0092">
        <w:rPr>
          <w:lang w:val="en-GB"/>
        </w:rPr>
        <w:lastRenderedPageBreak/>
        <w:t>production with conventional and UV inks, non-stop pile changing at the feeder and delivery</w:t>
      </w:r>
      <w:r w:rsidR="00641B04" w:rsidRPr="003C0092">
        <w:rPr>
          <w:lang w:val="en-GB"/>
        </w:rPr>
        <w:t xml:space="preserve">, and </w:t>
      </w:r>
      <w:r w:rsidR="00E34164" w:rsidRPr="003C0092">
        <w:rPr>
          <w:lang w:val="en-GB"/>
        </w:rPr>
        <w:t>colour control on both sides of the sheet</w:t>
      </w:r>
      <w:r w:rsidR="00641B04" w:rsidRPr="003C0092">
        <w:rPr>
          <w:lang w:val="en-GB"/>
        </w:rPr>
        <w:t>.</w:t>
      </w:r>
    </w:p>
    <w:p w14:paraId="5F5DB35A" w14:textId="77777777" w:rsidR="008040EF" w:rsidRDefault="00E34164" w:rsidP="00D4221B">
      <w:pPr>
        <w:spacing w:after="240"/>
        <w:rPr>
          <w:lang w:val="en-GB"/>
        </w:rPr>
      </w:pPr>
      <w:r w:rsidRPr="003C0092">
        <w:rPr>
          <w:lang w:val="en-GB"/>
        </w:rPr>
        <w:t>Th</w:t>
      </w:r>
      <w:r w:rsidR="00D4221B" w:rsidRPr="003C0092">
        <w:rPr>
          <w:lang w:val="en-GB"/>
        </w:rPr>
        <w:t xml:space="preserve">e </w:t>
      </w:r>
      <w:proofErr w:type="spellStart"/>
      <w:r w:rsidR="00D4221B" w:rsidRPr="003C0092">
        <w:rPr>
          <w:lang w:val="en-GB"/>
        </w:rPr>
        <w:t>Rapida</w:t>
      </w:r>
      <w:proofErr w:type="spellEnd"/>
      <w:r w:rsidR="00D4221B" w:rsidRPr="003C0092">
        <w:rPr>
          <w:lang w:val="en-GB"/>
        </w:rPr>
        <w:t xml:space="preserve"> 76 </w:t>
      </w:r>
      <w:r w:rsidRPr="003C0092">
        <w:rPr>
          <w:lang w:val="en-GB"/>
        </w:rPr>
        <w:t>is an ideal solution for demanding projects in security printing</w:t>
      </w:r>
      <w:r w:rsidR="00D4221B" w:rsidRPr="003C0092">
        <w:rPr>
          <w:lang w:val="en-GB"/>
        </w:rPr>
        <w:t xml:space="preserve">. </w:t>
      </w:r>
    </w:p>
    <w:p w14:paraId="28B66F98" w14:textId="1AB8EBC1" w:rsidR="008040EF" w:rsidRPr="0019267F" w:rsidRDefault="00D4221B" w:rsidP="00D4221B">
      <w:pPr>
        <w:spacing w:after="240"/>
        <w:rPr>
          <w:lang w:val="en-US"/>
        </w:rPr>
      </w:pPr>
      <w:r w:rsidRPr="003C0092">
        <w:rPr>
          <w:lang w:val="en-GB"/>
        </w:rPr>
        <w:t>Neil Taylor</w:t>
      </w:r>
      <w:r w:rsidRPr="0019267F">
        <w:rPr>
          <w:lang w:val="en-US"/>
        </w:rPr>
        <w:t xml:space="preserve">, </w:t>
      </w:r>
      <w:r w:rsidR="00D27D06" w:rsidRPr="0019267F">
        <w:rPr>
          <w:lang w:val="en-US"/>
        </w:rPr>
        <w:t>NPA’s C</w:t>
      </w:r>
      <w:r w:rsidRPr="0019267F">
        <w:rPr>
          <w:lang w:val="en-US"/>
        </w:rPr>
        <w:t xml:space="preserve">apital </w:t>
      </w:r>
      <w:r w:rsidR="00D27D06" w:rsidRPr="0019267F">
        <w:rPr>
          <w:lang w:val="en-US"/>
        </w:rPr>
        <w:t>E</w:t>
      </w:r>
      <w:r w:rsidRPr="0019267F">
        <w:rPr>
          <w:lang w:val="en-US"/>
        </w:rPr>
        <w:t xml:space="preserve">ngineering </w:t>
      </w:r>
      <w:r w:rsidR="00D27D06" w:rsidRPr="0019267F">
        <w:rPr>
          <w:lang w:val="en-US"/>
        </w:rPr>
        <w:t>M</w:t>
      </w:r>
      <w:r w:rsidRPr="0019267F">
        <w:rPr>
          <w:lang w:val="en-US"/>
        </w:rPr>
        <w:t xml:space="preserve">anager, </w:t>
      </w:r>
      <w:r w:rsidR="00E34164" w:rsidRPr="0019267F">
        <w:rPr>
          <w:lang w:val="en-US"/>
        </w:rPr>
        <w:t>put</w:t>
      </w:r>
      <w:r w:rsidR="009B5C94" w:rsidRPr="0019267F">
        <w:rPr>
          <w:lang w:val="en-US"/>
        </w:rPr>
        <w:t>s</w:t>
      </w:r>
      <w:r w:rsidR="00E34164" w:rsidRPr="0019267F">
        <w:rPr>
          <w:lang w:val="en-US"/>
        </w:rPr>
        <w:t xml:space="preserve"> it this way</w:t>
      </w:r>
      <w:r w:rsidRPr="0019267F">
        <w:rPr>
          <w:lang w:val="en-US"/>
        </w:rPr>
        <w:t xml:space="preserve">: </w:t>
      </w:r>
      <w:r w:rsidR="00E34164" w:rsidRPr="0019267F">
        <w:rPr>
          <w:lang w:val="en-US"/>
        </w:rPr>
        <w:t>“</w:t>
      </w:r>
      <w:r w:rsidRPr="0019267F">
        <w:rPr>
          <w:lang w:val="en-US"/>
        </w:rPr>
        <w:t>W</w:t>
      </w:r>
      <w:r w:rsidR="008040EF" w:rsidRPr="0019267F">
        <w:rPr>
          <w:lang w:val="en-US"/>
        </w:rPr>
        <w:t>e’</w:t>
      </w:r>
      <w:r w:rsidR="00E34164" w:rsidRPr="0019267F">
        <w:rPr>
          <w:lang w:val="en-US"/>
        </w:rPr>
        <w:t>ve only had the press for a short time, but</w:t>
      </w:r>
      <w:r w:rsidR="00227CB1" w:rsidRPr="0019267F">
        <w:rPr>
          <w:lang w:val="en-US"/>
        </w:rPr>
        <w:t xml:space="preserve"> it’s clear</w:t>
      </w:r>
      <w:r w:rsidR="00E34164" w:rsidRPr="0019267F">
        <w:rPr>
          <w:lang w:val="en-US"/>
        </w:rPr>
        <w:t xml:space="preserve"> </w:t>
      </w:r>
      <w:r w:rsidR="00227CB1" w:rsidRPr="0019267F">
        <w:rPr>
          <w:lang w:val="en-US"/>
        </w:rPr>
        <w:t xml:space="preserve">the </w:t>
      </w:r>
      <w:proofErr w:type="spellStart"/>
      <w:r w:rsidR="00227CB1" w:rsidRPr="0019267F">
        <w:rPr>
          <w:lang w:val="en-US"/>
        </w:rPr>
        <w:t>Rapida</w:t>
      </w:r>
      <w:proofErr w:type="spellEnd"/>
      <w:r w:rsidR="00227CB1" w:rsidRPr="0019267F">
        <w:rPr>
          <w:lang w:val="en-US"/>
        </w:rPr>
        <w:t xml:space="preserve"> is providing NPA with a printing capability where there's a lot more control in </w:t>
      </w:r>
      <w:proofErr w:type="spellStart"/>
      <w:r w:rsidR="00227CB1" w:rsidRPr="0019267F">
        <w:rPr>
          <w:lang w:val="en-US"/>
        </w:rPr>
        <w:t>colour</w:t>
      </w:r>
      <w:proofErr w:type="spellEnd"/>
      <w:r w:rsidR="00227CB1" w:rsidRPr="0019267F">
        <w:rPr>
          <w:lang w:val="en-US"/>
        </w:rPr>
        <w:t xml:space="preserve"> management and visual inspection</w:t>
      </w:r>
      <w:r w:rsidRPr="0019267F">
        <w:rPr>
          <w:lang w:val="en-US"/>
        </w:rPr>
        <w:t>.</w:t>
      </w:r>
      <w:r w:rsidR="00E34164" w:rsidRPr="0019267F">
        <w:rPr>
          <w:lang w:val="en-US"/>
        </w:rPr>
        <w:t>”</w:t>
      </w:r>
      <w:r w:rsidR="0019267F" w:rsidRPr="0019267F">
        <w:rPr>
          <w:lang w:val="en-US"/>
        </w:rPr>
        <w:t xml:space="preserve"> </w:t>
      </w:r>
    </w:p>
    <w:p w14:paraId="79E3E345" w14:textId="77777777" w:rsidR="00534D38" w:rsidRPr="0019267F" w:rsidRDefault="00D4221B" w:rsidP="00D4221B">
      <w:pPr>
        <w:spacing w:after="240"/>
        <w:rPr>
          <w:lang w:val="en-US"/>
        </w:rPr>
      </w:pPr>
      <w:r w:rsidRPr="005601E7">
        <w:rPr>
          <w:lang w:val="en-GB"/>
        </w:rPr>
        <w:t xml:space="preserve">NPA </w:t>
      </w:r>
      <w:r w:rsidR="00E34164" w:rsidRPr="005601E7">
        <w:rPr>
          <w:lang w:val="en-GB"/>
        </w:rPr>
        <w:t xml:space="preserve">is thus well equipped to tackle passport </w:t>
      </w:r>
      <w:r w:rsidR="00E34164" w:rsidRPr="0019267F">
        <w:rPr>
          <w:lang w:val="en-US"/>
        </w:rPr>
        <w:t>projects</w:t>
      </w:r>
      <w:r w:rsidR="00227CB1" w:rsidRPr="0019267F">
        <w:rPr>
          <w:lang w:val="en-US"/>
        </w:rPr>
        <w:t xml:space="preserve"> in which it can empower customer decision-making as it enables the examination of initial print quality with trial material</w:t>
      </w:r>
      <w:r w:rsidRPr="0019267F">
        <w:rPr>
          <w:lang w:val="en-US"/>
        </w:rPr>
        <w:t>.</w:t>
      </w:r>
    </w:p>
    <w:p w14:paraId="3692D217" w14:textId="77777777" w:rsidR="00534D38" w:rsidRPr="005601E7" w:rsidRDefault="00D4221B" w:rsidP="00584EAD">
      <w:pPr>
        <w:spacing w:after="240"/>
        <w:rPr>
          <w:lang w:val="en-GB"/>
        </w:rPr>
      </w:pPr>
      <w:r w:rsidRPr="005601E7">
        <w:rPr>
          <w:lang w:val="en-GB"/>
        </w:rPr>
        <w:t>Interes</w:t>
      </w:r>
      <w:r w:rsidR="00B071FF" w:rsidRPr="005601E7">
        <w:rPr>
          <w:lang w:val="en-GB"/>
        </w:rPr>
        <w:t>ting website</w:t>
      </w:r>
      <w:r w:rsidRPr="005601E7">
        <w:rPr>
          <w:lang w:val="en-GB"/>
        </w:rPr>
        <w:t xml:space="preserve">: </w:t>
      </w:r>
      <w:hyperlink r:id="rId8" w:history="1">
        <w:r w:rsidRPr="005601E7">
          <w:rPr>
            <w:rStyle w:val="Hyperlink"/>
            <w:lang w:val="en-GB"/>
          </w:rPr>
          <w:t>www.noteprinting.com</w:t>
        </w:r>
      </w:hyperlink>
    </w:p>
    <w:p w14:paraId="3992984B" w14:textId="77777777" w:rsidR="00BC4F56" w:rsidRPr="005601E7" w:rsidRDefault="00B071FF" w:rsidP="00BC4F56">
      <w:pPr>
        <w:pStyle w:val="berschrift4"/>
        <w:rPr>
          <w:lang w:val="en-GB"/>
        </w:rPr>
      </w:pPr>
      <w:r w:rsidRPr="005601E7">
        <w:rPr>
          <w:lang w:val="en-GB"/>
        </w:rPr>
        <w:t>Ph</w:t>
      </w:r>
      <w:r w:rsidR="00534D38" w:rsidRPr="005601E7">
        <w:rPr>
          <w:lang w:val="en-GB"/>
        </w:rPr>
        <w:t>oto 1</w:t>
      </w:r>
      <w:r w:rsidR="0099606A" w:rsidRPr="005601E7">
        <w:rPr>
          <w:lang w:val="en-GB"/>
        </w:rPr>
        <w:t>:</w:t>
      </w:r>
    </w:p>
    <w:p w14:paraId="47E94A37" w14:textId="77777777" w:rsidR="00D4221B" w:rsidRPr="005601E7" w:rsidRDefault="00E34164" w:rsidP="00D4221B">
      <w:pPr>
        <w:spacing w:after="240"/>
        <w:rPr>
          <w:lang w:val="en-GB"/>
        </w:rPr>
      </w:pPr>
      <w:r w:rsidRPr="005601E7">
        <w:rPr>
          <w:lang w:val="en-GB"/>
        </w:rPr>
        <w:t xml:space="preserve">A </w:t>
      </w:r>
      <w:proofErr w:type="spellStart"/>
      <w:r w:rsidRPr="005601E7">
        <w:rPr>
          <w:lang w:val="en-GB"/>
        </w:rPr>
        <w:t>Rapida</w:t>
      </w:r>
      <w:proofErr w:type="spellEnd"/>
      <w:r w:rsidRPr="005601E7">
        <w:rPr>
          <w:lang w:val="en-GB"/>
        </w:rPr>
        <w:t xml:space="preserve"> 76 went into production at </w:t>
      </w:r>
      <w:r w:rsidR="00D4221B" w:rsidRPr="005601E7">
        <w:rPr>
          <w:lang w:val="en-GB"/>
        </w:rPr>
        <w:t xml:space="preserve">Note Printing Australia </w:t>
      </w:r>
      <w:r w:rsidRPr="005601E7">
        <w:rPr>
          <w:lang w:val="en-GB"/>
        </w:rPr>
        <w:t>at the beginning of the year</w:t>
      </w:r>
    </w:p>
    <w:p w14:paraId="5BD0F912" w14:textId="77777777" w:rsidR="00534D38" w:rsidRPr="005601E7" w:rsidRDefault="00B071FF" w:rsidP="00534D38">
      <w:pPr>
        <w:pStyle w:val="berschrift4"/>
        <w:rPr>
          <w:lang w:val="en-GB"/>
        </w:rPr>
      </w:pPr>
      <w:r w:rsidRPr="005601E7">
        <w:rPr>
          <w:lang w:val="en-GB"/>
        </w:rPr>
        <w:t>Ph</w:t>
      </w:r>
      <w:r w:rsidR="00534D38" w:rsidRPr="005601E7">
        <w:rPr>
          <w:lang w:val="en-GB"/>
        </w:rPr>
        <w:t>oto 2:</w:t>
      </w:r>
    </w:p>
    <w:p w14:paraId="7AF00040" w14:textId="77777777" w:rsidR="00534D38" w:rsidRPr="005601E7" w:rsidRDefault="00E34164" w:rsidP="00534D38">
      <w:pPr>
        <w:spacing w:after="240"/>
        <w:rPr>
          <w:lang w:val="en-GB"/>
        </w:rPr>
      </w:pPr>
      <w:r w:rsidRPr="005601E7">
        <w:rPr>
          <w:lang w:val="en-GB"/>
        </w:rPr>
        <w:t xml:space="preserve">The </w:t>
      </w:r>
      <w:r w:rsidR="00D4221B" w:rsidRPr="005601E7">
        <w:rPr>
          <w:lang w:val="en-GB"/>
        </w:rPr>
        <w:t>4</w:t>
      </w:r>
      <w:r w:rsidRPr="005601E7">
        <w:rPr>
          <w:lang w:val="en-GB"/>
        </w:rPr>
        <w:t>-over-4 press for the printing of passports incorporates an additional drying tower ahead of the perfecting unit</w:t>
      </w:r>
    </w:p>
    <w:p w14:paraId="3B6E3753" w14:textId="77777777" w:rsidR="00E45461" w:rsidRPr="005601E7" w:rsidRDefault="00E45461" w:rsidP="00387099">
      <w:pPr>
        <w:spacing w:after="240"/>
        <w:rPr>
          <w:lang w:val="en-GB"/>
        </w:rPr>
      </w:pPr>
    </w:p>
    <w:p w14:paraId="0E4D4140" w14:textId="77777777" w:rsidR="00584EAD" w:rsidRPr="005C099D" w:rsidRDefault="00584EAD" w:rsidP="00584EAD">
      <w:pPr>
        <w:spacing w:after="240"/>
      </w:pPr>
      <w:r w:rsidRPr="005601E7">
        <w:rPr>
          <w:b/>
          <w:lang w:val="en-GB"/>
        </w:rPr>
        <w:t>Press</w:t>
      </w:r>
      <w:r w:rsidR="00B071FF" w:rsidRPr="005601E7">
        <w:rPr>
          <w:b/>
          <w:lang w:val="en-GB"/>
        </w:rPr>
        <w:t xml:space="preserve"> contact</w:t>
      </w:r>
      <w:r w:rsidRPr="005601E7">
        <w:rPr>
          <w:lang w:val="en-GB"/>
        </w:rPr>
        <w:br/>
      </w:r>
      <w:r w:rsidR="007E6CB4" w:rsidRPr="005601E7">
        <w:rPr>
          <w:lang w:val="en-GB"/>
        </w:rPr>
        <w:t xml:space="preserve">Koenig &amp; Bauer </w:t>
      </w:r>
      <w:proofErr w:type="spellStart"/>
      <w:r w:rsidR="007E6CB4" w:rsidRPr="005601E7">
        <w:rPr>
          <w:lang w:val="en-GB"/>
        </w:rPr>
        <w:t>Sheetfed</w:t>
      </w:r>
      <w:proofErr w:type="spellEnd"/>
      <w:r w:rsidR="007E6CB4" w:rsidRPr="005601E7">
        <w:rPr>
          <w:lang w:val="en-GB"/>
        </w:rPr>
        <w:t xml:space="preserve"> AG &amp; Co. </w:t>
      </w:r>
      <w:r w:rsidR="007E6CB4" w:rsidRPr="005C099D">
        <w:t>KG</w:t>
      </w:r>
      <w:r w:rsidR="007E6CB4" w:rsidRPr="005C099D">
        <w:br/>
        <w:t>Martin Dänhardt</w:t>
      </w:r>
      <w:r w:rsidR="007E6CB4" w:rsidRPr="005C099D">
        <w:br/>
        <w:t>T +49 351 833-2580</w:t>
      </w:r>
      <w:r w:rsidR="007E6CB4" w:rsidRPr="005C099D">
        <w:br/>
        <w:t xml:space="preserve">M </w:t>
      </w:r>
      <w:hyperlink r:id="rId9" w:history="1">
        <w:r w:rsidR="007E6CB4" w:rsidRPr="005C099D">
          <w:rPr>
            <w:rStyle w:val="Hyperlink"/>
          </w:rPr>
          <w:t>martin.daenhardt@koenig-bauer.com</w:t>
        </w:r>
      </w:hyperlink>
    </w:p>
    <w:p w14:paraId="11DB57BE" w14:textId="77777777" w:rsidR="008F0512" w:rsidRPr="002C7905" w:rsidRDefault="008F0512" w:rsidP="008F0512">
      <w:pPr>
        <w:pStyle w:val="berschrift4"/>
      </w:pPr>
      <w:r w:rsidRPr="002C7905">
        <w:t>About Koenig &amp; Bauer</w:t>
      </w:r>
    </w:p>
    <w:p w14:paraId="26C1BBF7" w14:textId="77777777" w:rsidR="008F0512" w:rsidRPr="00F730A4" w:rsidRDefault="008F0512" w:rsidP="008F0512">
      <w:pPr>
        <w:spacing w:after="240"/>
        <w:rPr>
          <w:lang w:val="en-US"/>
        </w:rPr>
      </w:pPr>
      <w:r w:rsidRPr="00F730A4">
        <w:rPr>
          <w:lang w:val="en-US"/>
        </w:rPr>
        <w:t xml:space="preserve">Koenig &amp; Bauer is the </w:t>
      </w:r>
      <w:r>
        <w:rPr>
          <w:lang w:val="en-US"/>
        </w:rPr>
        <w:t>oldest</w:t>
      </w:r>
      <w:r w:rsidRPr="00F730A4">
        <w:rPr>
          <w:lang w:val="en-US"/>
        </w:rPr>
        <w:t xml:space="preserve"> printing press manufacturer </w:t>
      </w:r>
      <w:r>
        <w:rPr>
          <w:lang w:val="en-US"/>
        </w:rPr>
        <w:t xml:space="preserve">in the world </w:t>
      </w:r>
      <w:r w:rsidRPr="00F730A4">
        <w:rPr>
          <w:lang w:val="en-US"/>
        </w:rPr>
        <w:t xml:space="preserve">with the broadest product range in the industry. For more than 200 years, the company has been supporting printers with innovative technology, tailor-made processes and a wide array of services. The portfolio ranges from banknotes, via board, film, metal and glass packaging, through to book, display, coding, magazine, advertising and newspaper printing. </w:t>
      </w:r>
      <w:proofErr w:type="spellStart"/>
      <w:r w:rsidRPr="00F730A4">
        <w:rPr>
          <w:lang w:val="en-US"/>
        </w:rPr>
        <w:t>Sheetfed</w:t>
      </w:r>
      <w:proofErr w:type="spellEnd"/>
      <w:r w:rsidRPr="00F730A4">
        <w:rPr>
          <w:lang w:val="en-US"/>
        </w:rPr>
        <w:t xml:space="preserve"> and </w:t>
      </w:r>
      <w:proofErr w:type="spellStart"/>
      <w:r w:rsidRPr="00F730A4">
        <w:rPr>
          <w:lang w:val="en-US"/>
        </w:rPr>
        <w:t>webfed</w:t>
      </w:r>
      <w:proofErr w:type="spellEnd"/>
      <w:r w:rsidRPr="00F730A4">
        <w:rPr>
          <w:lang w:val="en-US"/>
        </w:rPr>
        <w:t xml:space="preserve"> offset and </w:t>
      </w:r>
      <w:proofErr w:type="spellStart"/>
      <w:r w:rsidRPr="00F730A4">
        <w:rPr>
          <w:lang w:val="en-US"/>
        </w:rPr>
        <w:t>flexo</w:t>
      </w:r>
      <w:proofErr w:type="spellEnd"/>
      <w:r w:rsidRPr="00F730A4">
        <w:rPr>
          <w:lang w:val="en-US"/>
        </w:rPr>
        <w:t xml:space="preserve"> printing, waterless offset, intaglio, simultaneous perfecting and screen printing or digital inkjet – Koenig &amp; Bauer is at home in virtually all printing processes and is the market leader in many of them. In the financial year 2018, the approximately 5,700 highly qualified employees worldwide generated annual sales of more than EUR 1.2 billion.</w:t>
      </w:r>
    </w:p>
    <w:p w14:paraId="7154AA96" w14:textId="77777777" w:rsidR="008F0512" w:rsidRPr="00F730A4" w:rsidRDefault="008F0512" w:rsidP="008F0512">
      <w:pPr>
        <w:spacing w:after="240"/>
        <w:rPr>
          <w:lang w:val="en-US"/>
        </w:rPr>
      </w:pPr>
      <w:r w:rsidRPr="00F730A4">
        <w:rPr>
          <w:lang w:val="en-US"/>
        </w:rPr>
        <w:t xml:space="preserve">Further information can be found at </w:t>
      </w:r>
      <w:hyperlink r:id="rId10" w:history="1">
        <w:r w:rsidRPr="00F730A4">
          <w:rPr>
            <w:rStyle w:val="Hyperlink"/>
            <w:lang w:val="en-US"/>
          </w:rPr>
          <w:t>www.koenig-bauer.com</w:t>
        </w:r>
      </w:hyperlink>
    </w:p>
    <w:p w14:paraId="1C085A6D" w14:textId="0114B11D" w:rsidR="00EC73CA" w:rsidRPr="008F0512" w:rsidRDefault="00EC73CA" w:rsidP="008F0512">
      <w:pPr>
        <w:pStyle w:val="berschrift4"/>
      </w:pPr>
      <w:bookmarkStart w:id="0" w:name="_GoBack"/>
      <w:bookmarkEnd w:id="0"/>
    </w:p>
    <w:sectPr w:rsidR="00EC73CA" w:rsidRPr="008F0512" w:rsidSect="00EC73CA">
      <w:headerReference w:type="even" r:id="rId11"/>
      <w:headerReference w:type="default" r:id="rId12"/>
      <w:footerReference w:type="even" r:id="rId13"/>
      <w:footerReference w:type="default" r:id="rId14"/>
      <w:headerReference w:type="first" r:id="rId15"/>
      <w:footerReference w:type="first" r:id="rId16"/>
      <w:pgSz w:w="11906" w:h="16838" w:code="9"/>
      <w:pgMar w:top="2381" w:right="1418" w:bottom="1361" w:left="1418" w:header="2041" w:footer="4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C6B2BB" w14:textId="77777777" w:rsidR="00BC75C8" w:rsidRDefault="00BC75C8" w:rsidP="00647A4F">
      <w:pPr>
        <w:spacing w:after="240"/>
      </w:pPr>
      <w:r>
        <w:separator/>
      </w:r>
    </w:p>
    <w:p w14:paraId="69C38427" w14:textId="77777777" w:rsidR="00BC75C8" w:rsidRDefault="00BC75C8" w:rsidP="00647A4F">
      <w:pPr>
        <w:spacing w:after="240"/>
      </w:pPr>
    </w:p>
  </w:endnote>
  <w:endnote w:type="continuationSeparator" w:id="0">
    <w:p w14:paraId="172BE18A" w14:textId="77777777" w:rsidR="00BC75C8" w:rsidRDefault="00BC75C8" w:rsidP="00647A4F">
      <w:pPr>
        <w:spacing w:after="240"/>
      </w:pPr>
      <w:r>
        <w:continuationSeparator/>
      </w:r>
    </w:p>
    <w:p w14:paraId="09781D43" w14:textId="77777777" w:rsidR="00BC75C8" w:rsidRDefault="00BC75C8" w:rsidP="00647A4F">
      <w:pPr>
        <w:spacing w:after="2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JhengHei">
    <w:panose1 w:val="020B0604030504040204"/>
    <w:charset w:val="88"/>
    <w:family w:val="swiss"/>
    <w:pitch w:val="variable"/>
    <w:sig w:usb0="00000087" w:usb1="288F4000" w:usb2="00000016" w:usb3="00000000" w:csb0="00100009"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2E6F8" w14:textId="77777777" w:rsidR="00641B04" w:rsidRDefault="00641B04">
    <w:pPr>
      <w:pStyle w:val="Fuzeile"/>
      <w:spacing w:after="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64F34D" w14:textId="77777777" w:rsidR="00641B04" w:rsidRPr="00F82B5C" w:rsidRDefault="008F0512" w:rsidP="00647A4F">
    <w:pPr>
      <w:pStyle w:val="Fuzeile"/>
      <w:spacing w:after="240"/>
    </w:pPr>
    <w:sdt>
      <w:sdtPr>
        <w:alias w:val="Titel"/>
        <w:tag w:val=""/>
        <w:id w:val="322714436"/>
        <w:dataBinding w:prefixMappings="xmlns:ns0='http://purl.org/dc/elements/1.1/' xmlns:ns1='http://schemas.openxmlformats.org/package/2006/metadata/core-properties' " w:xpath="/ns1:coreProperties[1]/ns0:title[1]" w:storeItemID="{6C3C8BC8-F283-45AE-878A-BAB7291924A1}"/>
        <w:text/>
      </w:sdtPr>
      <w:sdtEndPr/>
      <w:sdtContent>
        <w:r w:rsidR="00641B04">
          <w:t>Rapida 76 for security printing</w:t>
        </w:r>
      </w:sdtContent>
    </w:sdt>
    <w:r w:rsidR="00641B04">
      <w:t xml:space="preserve"> | </w:t>
    </w:r>
    <w:r w:rsidR="00641B04">
      <w:fldChar w:fldCharType="begin"/>
    </w:r>
    <w:r w:rsidR="00641B04">
      <w:instrText xml:space="preserve"> PAGE </w:instrText>
    </w:r>
    <w:r w:rsidR="00641B04">
      <w:fldChar w:fldCharType="separate"/>
    </w:r>
    <w:r>
      <w:t>2</w:t>
    </w:r>
    <w:r w:rsidR="00641B04">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30DC1" w14:textId="77777777" w:rsidR="00641B04" w:rsidRDefault="008F0512" w:rsidP="00EC73CA">
    <w:pPr>
      <w:pStyle w:val="Fuzeile"/>
      <w:spacing w:after="240"/>
    </w:pPr>
    <w:sdt>
      <w:sdtPr>
        <w:alias w:val="Titel"/>
        <w:tag w:val=""/>
        <w:id w:val="-1125157471"/>
        <w:dataBinding w:prefixMappings="xmlns:ns0='http://purl.org/dc/elements/1.1/' xmlns:ns1='http://schemas.openxmlformats.org/package/2006/metadata/core-properties' " w:xpath="/ns1:coreProperties[1]/ns0:title[1]" w:storeItemID="{6C3C8BC8-F283-45AE-878A-BAB7291924A1}"/>
        <w:text/>
      </w:sdtPr>
      <w:sdtEndPr/>
      <w:sdtContent>
        <w:r w:rsidR="00641B04">
          <w:t>Rapida 76 for security printing</w:t>
        </w:r>
      </w:sdtContent>
    </w:sdt>
    <w:r w:rsidR="00641B04">
      <w:t xml:space="preserve"> | </w:t>
    </w:r>
    <w:r w:rsidR="00641B04">
      <w:fldChar w:fldCharType="begin"/>
    </w:r>
    <w:r w:rsidR="00641B04">
      <w:instrText xml:space="preserve"> PAGE </w:instrText>
    </w:r>
    <w:r w:rsidR="00641B04">
      <w:fldChar w:fldCharType="separate"/>
    </w:r>
    <w:r w:rsidR="00641B04">
      <w:t>1</w:t>
    </w:r>
    <w:r w:rsidR="00641B04">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07A896" w14:textId="77777777" w:rsidR="00BC75C8" w:rsidRDefault="00BC75C8" w:rsidP="00647A4F">
      <w:pPr>
        <w:spacing w:after="240"/>
      </w:pPr>
      <w:r>
        <w:separator/>
      </w:r>
    </w:p>
  </w:footnote>
  <w:footnote w:type="continuationSeparator" w:id="0">
    <w:p w14:paraId="55972D5C" w14:textId="77777777" w:rsidR="00BC75C8" w:rsidRDefault="00BC75C8" w:rsidP="00647A4F">
      <w:pPr>
        <w:spacing w:after="240"/>
      </w:pPr>
      <w:r>
        <w:continuationSeparator/>
      </w:r>
    </w:p>
    <w:p w14:paraId="23B3FD76" w14:textId="77777777" w:rsidR="00BC75C8" w:rsidRDefault="00BC75C8" w:rsidP="00647A4F">
      <w:pPr>
        <w:spacing w:after="24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08927" w14:textId="77777777" w:rsidR="00641B04" w:rsidRDefault="00641B04" w:rsidP="00647A4F">
    <w:pPr>
      <w:pStyle w:val="Kopfzeile"/>
      <w:spacing w:after="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3D29E" w14:textId="77777777" w:rsidR="00641B04" w:rsidRDefault="00641B04" w:rsidP="00647A4F">
    <w:pPr>
      <w:pStyle w:val="Kopfzeile"/>
      <w:spacing w:after="240"/>
    </w:pPr>
    <w:r w:rsidRPr="000B7CEC">
      <w:rPr>
        <w:noProof/>
        <w:lang w:eastAsia="de-DE"/>
      </w:rPr>
      <w:drawing>
        <wp:anchor distT="0" distB="0" distL="114300" distR="114300" simplePos="0" relativeHeight="251664384" behindDoc="0" locked="1" layoutInCell="1" allowOverlap="1" wp14:anchorId="02746316" wp14:editId="4609EB74">
          <wp:simplePos x="0" y="0"/>
          <wp:positionH relativeFrom="page">
            <wp:align>center</wp:align>
          </wp:positionH>
          <wp:positionV relativeFrom="page">
            <wp:posOffset>648335</wp:posOffset>
          </wp:positionV>
          <wp:extent cx="2523600" cy="216000"/>
          <wp:effectExtent l="0" t="0" r="0" b="0"/>
          <wp:wrapNone/>
          <wp:docPr id="2"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3600"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B198D" w14:textId="77777777" w:rsidR="00641B04" w:rsidRPr="000B7CEC" w:rsidRDefault="00641B04" w:rsidP="00647A4F">
    <w:pPr>
      <w:pStyle w:val="Kopfzeile"/>
      <w:spacing w:after="240"/>
    </w:pPr>
    <w:r w:rsidRPr="000B7CEC">
      <w:rPr>
        <w:noProof/>
        <w:lang w:eastAsia="de-DE"/>
      </w:rPr>
      <w:drawing>
        <wp:anchor distT="0" distB="0" distL="114300" distR="114300" simplePos="0" relativeHeight="251662336" behindDoc="0" locked="0" layoutInCell="1" allowOverlap="1" wp14:anchorId="059A9E48" wp14:editId="17B6F22C">
          <wp:simplePos x="0" y="0"/>
          <wp:positionH relativeFrom="page">
            <wp:align>center</wp:align>
          </wp:positionH>
          <wp:positionV relativeFrom="page">
            <wp:posOffset>648531</wp:posOffset>
          </wp:positionV>
          <wp:extent cx="2524721" cy="216000"/>
          <wp:effectExtent l="0" t="0" r="0" b="0"/>
          <wp:wrapNone/>
          <wp:docPr id="1"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21"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2DA0CE8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8B25A0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0F2150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38204A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8B46859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AB20DA"/>
    <w:multiLevelType w:val="multilevel"/>
    <w:tmpl w:val="2E5AB89E"/>
    <w:lvl w:ilvl="0">
      <w:start w:val="1"/>
      <w:numFmt w:val="decimal"/>
      <w:lvlText w:val="%1."/>
      <w:lvlJc w:val="left"/>
      <w:pPr>
        <w:ind w:left="340" w:hanging="340"/>
      </w:pPr>
      <w:rPr>
        <w:rFonts w:asciiTheme="minorHAnsi" w:hAnsiTheme="minorHAnsi" w:hint="default"/>
      </w:rPr>
    </w:lvl>
    <w:lvl w:ilvl="1">
      <w:start w:val="1"/>
      <w:numFmt w:val="decimal"/>
      <w:lvlText w:val="%1.%2."/>
      <w:lvlJc w:val="left"/>
      <w:pPr>
        <w:ind w:left="851" w:hanging="511"/>
      </w:pPr>
      <w:rPr>
        <w:rFonts w:asciiTheme="minorHAnsi" w:hAnsiTheme="minorHAnsi" w:hint="default"/>
      </w:rPr>
    </w:lvl>
    <w:lvl w:ilvl="2">
      <w:start w:val="1"/>
      <w:numFmt w:val="decimal"/>
      <w:lvlText w:val="%1.%2.%3."/>
      <w:lvlJc w:val="left"/>
      <w:pPr>
        <w:tabs>
          <w:tab w:val="num" w:pos="851"/>
        </w:tabs>
        <w:ind w:left="1474" w:hanging="623"/>
      </w:pPr>
      <w:rPr>
        <w:rFonts w:asciiTheme="minorHAnsi" w:hAnsiTheme="minorHAnsi" w:hint="default"/>
      </w:rPr>
    </w:lvl>
    <w:lvl w:ilvl="3">
      <w:start w:val="1"/>
      <w:numFmt w:val="decimal"/>
      <w:lvlText w:val="%1.%2.%3.%4."/>
      <w:lvlJc w:val="left"/>
      <w:pPr>
        <w:tabs>
          <w:tab w:val="num" w:pos="1474"/>
        </w:tabs>
        <w:ind w:left="2325" w:hanging="851"/>
      </w:pPr>
      <w:rPr>
        <w:rFonts w:hint="default"/>
      </w:rPr>
    </w:lvl>
    <w:lvl w:ilvl="4">
      <w:start w:val="1"/>
      <w:numFmt w:val="decimal"/>
      <w:lvlText w:val="%1.%2.%3.%4.%5."/>
      <w:lvlJc w:val="left"/>
      <w:pPr>
        <w:ind w:left="3289" w:hanging="964"/>
      </w:pPr>
      <w:rPr>
        <w:rFonts w:hint="default"/>
      </w:rPr>
    </w:lvl>
    <w:lvl w:ilvl="5">
      <w:start w:val="1"/>
      <w:numFmt w:val="decimal"/>
      <w:lvlText w:val="%1.%2.%3.%4.%5.%6."/>
      <w:lvlJc w:val="left"/>
      <w:pPr>
        <w:tabs>
          <w:tab w:val="num" w:pos="2325"/>
        </w:tabs>
        <w:ind w:left="3459" w:hanging="1134"/>
      </w:pPr>
      <w:rPr>
        <w:rFonts w:hint="default"/>
      </w:rPr>
    </w:lvl>
    <w:lvl w:ilvl="6">
      <w:start w:val="1"/>
      <w:numFmt w:val="decimal"/>
      <w:lvlText w:val="%1.%2.%3.%4.%5.%6.%7."/>
      <w:lvlJc w:val="left"/>
      <w:pPr>
        <w:ind w:left="3629" w:hanging="1304"/>
      </w:pPr>
      <w:rPr>
        <w:rFonts w:hint="default"/>
      </w:rPr>
    </w:lvl>
    <w:lvl w:ilvl="7">
      <w:start w:val="1"/>
      <w:numFmt w:val="decimal"/>
      <w:lvlText w:val="%1.%2.%3.%4.%5.%6.%7.%8."/>
      <w:lvlJc w:val="left"/>
      <w:pPr>
        <w:ind w:left="3799" w:hanging="1474"/>
      </w:pPr>
      <w:rPr>
        <w:rFonts w:hint="default"/>
      </w:rPr>
    </w:lvl>
    <w:lvl w:ilvl="8">
      <w:start w:val="1"/>
      <w:numFmt w:val="decimal"/>
      <w:lvlText w:val="%1.%2.%3.%4.%5.%6.%7.%8.%9."/>
      <w:lvlJc w:val="left"/>
      <w:pPr>
        <w:ind w:left="3969" w:hanging="1644"/>
      </w:pPr>
      <w:rPr>
        <w:rFonts w:hint="default"/>
      </w:rPr>
    </w:lvl>
  </w:abstractNum>
  <w:abstractNum w:abstractNumId="6" w15:restartNumberingAfterBreak="0">
    <w:nsid w:val="0D9549B7"/>
    <w:multiLevelType w:val="multilevel"/>
    <w:tmpl w:val="825A3704"/>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7" w15:restartNumberingAfterBreak="0">
    <w:nsid w:val="0EE17E57"/>
    <w:multiLevelType w:val="hybridMultilevel"/>
    <w:tmpl w:val="917237A0"/>
    <w:lvl w:ilvl="0" w:tplc="E04EBEB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C7149E8"/>
    <w:multiLevelType w:val="multilevel"/>
    <w:tmpl w:val="5BFE8744"/>
    <w:lvl w:ilvl="0">
      <w:start w:val="1"/>
      <w:numFmt w:val="bullet"/>
      <w:lvlText w:val="•"/>
      <w:lvlJc w:val="left"/>
      <w:pPr>
        <w:ind w:left="284" w:hanging="284"/>
      </w:pPr>
      <w:rPr>
        <w:rFonts w:asciiTheme="minorHAnsi" w:hAnsiTheme="minorHAnsi" w:hint="default"/>
      </w:rPr>
    </w:lvl>
    <w:lvl w:ilvl="1">
      <w:start w:val="1"/>
      <w:numFmt w:val="bullet"/>
      <w:lvlText w:val="−"/>
      <w:lvlJc w:val="left"/>
      <w:pPr>
        <w:ind w:left="568" w:hanging="284"/>
      </w:pPr>
      <w:rPr>
        <w:rFonts w:asciiTheme="minorHAnsi" w:hAnsiTheme="minorHAnsi" w:hint="default"/>
      </w:rPr>
    </w:lvl>
    <w:lvl w:ilvl="2">
      <w:start w:val="1"/>
      <w:numFmt w:val="bullet"/>
      <w:lvlText w:val="•"/>
      <w:lvlJc w:val="left"/>
      <w:pPr>
        <w:ind w:left="852" w:hanging="284"/>
      </w:pPr>
      <w:rPr>
        <w:rFonts w:asciiTheme="minorHAnsi" w:hAnsiTheme="minorHAnsi" w:hint="default"/>
      </w:rPr>
    </w:lvl>
    <w:lvl w:ilvl="3">
      <w:start w:val="1"/>
      <w:numFmt w:val="bullet"/>
      <w:lvlText w:val="−"/>
      <w:lvlJc w:val="left"/>
      <w:pPr>
        <w:ind w:left="1136" w:hanging="284"/>
      </w:pPr>
      <w:rPr>
        <w:rFonts w:asciiTheme="minorHAnsi" w:hAnsiTheme="minorHAnsi" w:hint="default"/>
      </w:rPr>
    </w:lvl>
    <w:lvl w:ilvl="4">
      <w:start w:val="1"/>
      <w:numFmt w:val="bullet"/>
      <w:lvlText w:val="•"/>
      <w:lvlJc w:val="left"/>
      <w:pPr>
        <w:ind w:left="1420" w:hanging="284"/>
      </w:pPr>
      <w:rPr>
        <w:rFonts w:asciiTheme="minorHAnsi" w:hAnsiTheme="minorHAnsi" w:cs="Times New Roman" w:hint="default"/>
      </w:rPr>
    </w:lvl>
    <w:lvl w:ilvl="5">
      <w:start w:val="1"/>
      <w:numFmt w:val="bullet"/>
      <w:lvlText w:val="−"/>
      <w:lvlJc w:val="left"/>
      <w:pPr>
        <w:ind w:left="1704" w:hanging="284"/>
      </w:pPr>
      <w:rPr>
        <w:rFonts w:asciiTheme="minorHAnsi" w:hAnsiTheme="minorHAnsi" w:cs="Times New Roman" w:hint="default"/>
      </w:rPr>
    </w:lvl>
    <w:lvl w:ilvl="6">
      <w:start w:val="1"/>
      <w:numFmt w:val="bullet"/>
      <w:lvlText w:val="•"/>
      <w:lvlJc w:val="left"/>
      <w:pPr>
        <w:ind w:left="1988" w:hanging="284"/>
      </w:pPr>
      <w:rPr>
        <w:rFonts w:asciiTheme="minorHAnsi" w:hAnsiTheme="minorHAnsi" w:cs="Times New Roman" w:hint="default"/>
      </w:rPr>
    </w:lvl>
    <w:lvl w:ilvl="7">
      <w:start w:val="1"/>
      <w:numFmt w:val="bullet"/>
      <w:lvlText w:val="−"/>
      <w:lvlJc w:val="left"/>
      <w:pPr>
        <w:ind w:left="2272" w:hanging="284"/>
      </w:pPr>
      <w:rPr>
        <w:rFonts w:asciiTheme="minorHAnsi" w:hAnsiTheme="minorHAnsi" w:cs="Times New Roman" w:hint="default"/>
      </w:rPr>
    </w:lvl>
    <w:lvl w:ilvl="8">
      <w:start w:val="1"/>
      <w:numFmt w:val="bullet"/>
      <w:lvlText w:val="•"/>
      <w:lvlJc w:val="left"/>
      <w:pPr>
        <w:ind w:left="2556" w:hanging="284"/>
      </w:pPr>
      <w:rPr>
        <w:rFonts w:asciiTheme="minorHAnsi" w:hAnsiTheme="minorHAnsi" w:cs="Times New Roman" w:hint="default"/>
      </w:rPr>
    </w:lvl>
  </w:abstractNum>
  <w:abstractNum w:abstractNumId="9" w15:restartNumberingAfterBreak="0">
    <w:nsid w:val="26DF6298"/>
    <w:multiLevelType w:val="multilevel"/>
    <w:tmpl w:val="CA8E521A"/>
    <w:lvl w:ilvl="0">
      <w:start w:val="1"/>
      <w:numFmt w:val="bullet"/>
      <w:pStyle w:val="Aufzhlung"/>
      <w:lvlText w:val="•"/>
      <w:lvlJc w:val="left"/>
      <w:pPr>
        <w:ind w:left="340" w:hanging="340"/>
      </w:pPr>
      <w:rPr>
        <w:rFonts w:ascii="Times New Roman" w:hAnsi="Times New Roman" w:cs="Times New Roman" w:hint="default"/>
      </w:rPr>
    </w:lvl>
    <w:lvl w:ilvl="1">
      <w:start w:val="1"/>
      <w:numFmt w:val="bullet"/>
      <w:lvlText w:val="•"/>
      <w:lvlJc w:val="left"/>
      <w:pPr>
        <w:ind w:left="680" w:hanging="340"/>
      </w:pPr>
      <w:rPr>
        <w:rFonts w:ascii="Times New Roman" w:hAnsi="Times New Roman" w:cs="Times New Roman"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10" w15:restartNumberingAfterBreak="0">
    <w:nsid w:val="3CDF0345"/>
    <w:multiLevelType w:val="hybridMultilevel"/>
    <w:tmpl w:val="0B3A330E"/>
    <w:lvl w:ilvl="0" w:tplc="1FAC754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E546CA0"/>
    <w:multiLevelType w:val="multilevel"/>
    <w:tmpl w:val="0FBAB2D6"/>
    <w:lvl w:ilvl="0">
      <w:start w:val="1"/>
      <w:numFmt w:val="decimal"/>
      <w:pStyle w:val="Nummerierung"/>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12" w15:restartNumberingAfterBreak="0">
    <w:nsid w:val="3E5622C3"/>
    <w:multiLevelType w:val="multilevel"/>
    <w:tmpl w:val="37484430"/>
    <w:lvl w:ilvl="0">
      <w:start w:val="1"/>
      <w:numFmt w:val="decimal"/>
      <w:pStyle w:val="Nummerierungberschrift1"/>
      <w:lvlText w:val="%1"/>
      <w:lvlJc w:val="left"/>
      <w:pPr>
        <w:ind w:left="851" w:hanging="851"/>
      </w:pPr>
      <w:rPr>
        <w:rFonts w:hint="default"/>
      </w:rPr>
    </w:lvl>
    <w:lvl w:ilvl="1">
      <w:start w:val="1"/>
      <w:numFmt w:val="decimal"/>
      <w:pStyle w:val="Nummerierungberschrift2"/>
      <w:lvlText w:val="%1.%2"/>
      <w:lvlJc w:val="left"/>
      <w:pPr>
        <w:ind w:left="851" w:hanging="851"/>
      </w:pPr>
      <w:rPr>
        <w:rFonts w:hint="default"/>
      </w:rPr>
    </w:lvl>
    <w:lvl w:ilvl="2">
      <w:start w:val="1"/>
      <w:numFmt w:val="decimal"/>
      <w:pStyle w:val="Nummerierungberschrift3"/>
      <w:lvlText w:val="%1.%2.%3"/>
      <w:lvlJc w:val="left"/>
      <w:pPr>
        <w:ind w:left="851" w:hanging="851"/>
      </w:pPr>
      <w:rPr>
        <w:rFonts w:hint="default"/>
      </w:rPr>
    </w:lvl>
    <w:lvl w:ilvl="3">
      <w:start w:val="1"/>
      <w:numFmt w:val="decimal"/>
      <w:pStyle w:val="Nummerierungberschrift4"/>
      <w:lvlText w:val="%1.%2.%3.%4"/>
      <w:lvlJc w:val="left"/>
      <w:pPr>
        <w:ind w:left="1247" w:hanging="1247"/>
      </w:pPr>
      <w:rPr>
        <w:rFonts w:hint="default"/>
      </w:rPr>
    </w:lvl>
    <w:lvl w:ilvl="4">
      <w:start w:val="1"/>
      <w:numFmt w:val="decimal"/>
      <w:pStyle w:val="Nummerierungberschrift5"/>
      <w:lvlText w:val="%1.%2.%3.%4.%5"/>
      <w:lvlJc w:val="left"/>
      <w:pPr>
        <w:ind w:left="1247" w:hanging="1247"/>
      </w:pPr>
      <w:rPr>
        <w:rFonts w:hint="default"/>
      </w:rPr>
    </w:lvl>
    <w:lvl w:ilvl="5">
      <w:start w:val="1"/>
      <w:numFmt w:val="decimal"/>
      <w:pStyle w:val="Nummerierungberschrift6"/>
      <w:lvlText w:val="%1.%2.%3.%4.%5.%6"/>
      <w:lvlJc w:val="left"/>
      <w:pPr>
        <w:ind w:left="1247" w:hanging="1247"/>
      </w:pPr>
      <w:rPr>
        <w:rFonts w:hint="default"/>
      </w:rPr>
    </w:lvl>
    <w:lvl w:ilvl="6">
      <w:start w:val="1"/>
      <w:numFmt w:val="decimal"/>
      <w:pStyle w:val="Nummerierungberschrift7"/>
      <w:lvlText w:val="%1.%2.%3.%4.%5.%6.%7"/>
      <w:lvlJc w:val="left"/>
      <w:pPr>
        <w:ind w:left="1701" w:hanging="1701"/>
      </w:pPr>
      <w:rPr>
        <w:rFonts w:hint="default"/>
      </w:rPr>
    </w:lvl>
    <w:lvl w:ilvl="7">
      <w:start w:val="1"/>
      <w:numFmt w:val="decimal"/>
      <w:pStyle w:val="Nummerierungberschrift8"/>
      <w:lvlText w:val="%1.%2.%3.%4.%5.%6.%7.%8"/>
      <w:lvlJc w:val="left"/>
      <w:pPr>
        <w:ind w:left="1701" w:hanging="1701"/>
      </w:pPr>
      <w:rPr>
        <w:rFonts w:hint="default"/>
      </w:rPr>
    </w:lvl>
    <w:lvl w:ilvl="8">
      <w:start w:val="1"/>
      <w:numFmt w:val="decimal"/>
      <w:pStyle w:val="Nummerierungberschrift9"/>
      <w:lvlText w:val="%1.%2.%3.%4.%5.%6.%7.%8.%9"/>
      <w:lvlJc w:val="left"/>
      <w:pPr>
        <w:ind w:left="1701" w:hanging="1701"/>
      </w:pPr>
      <w:rPr>
        <w:rFonts w:hint="default"/>
      </w:rPr>
    </w:lvl>
  </w:abstractNum>
  <w:abstractNum w:abstractNumId="13" w15:restartNumberingAfterBreak="0">
    <w:nsid w:val="4ACB1CE1"/>
    <w:multiLevelType w:val="hybridMultilevel"/>
    <w:tmpl w:val="660E8768"/>
    <w:lvl w:ilvl="0" w:tplc="D4B0238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D1B4397"/>
    <w:multiLevelType w:val="multilevel"/>
    <w:tmpl w:val="5B9A93AC"/>
    <w:lvl w:ilvl="0">
      <w:start w:val="1"/>
      <w:numFmt w:val="bullet"/>
      <w:lvlText w:val="•"/>
      <w:lvlJc w:val="left"/>
      <w:pPr>
        <w:ind w:left="340" w:hanging="340"/>
      </w:pPr>
      <w:rPr>
        <w:rFonts w:ascii="Arial" w:hAnsi="Arial" w:hint="default"/>
      </w:rPr>
    </w:lvl>
    <w:lvl w:ilvl="1">
      <w:start w:val="1"/>
      <w:numFmt w:val="bullet"/>
      <w:lvlText w:val="•"/>
      <w:lvlJc w:val="left"/>
      <w:pPr>
        <w:ind w:left="680" w:hanging="340"/>
      </w:pPr>
      <w:rPr>
        <w:rFonts w:ascii="Arial" w:hAnsi="Arial" w:hint="default"/>
      </w:rPr>
    </w:lvl>
    <w:lvl w:ilvl="2">
      <w:start w:val="1"/>
      <w:numFmt w:val="bullet"/>
      <w:lvlText w:val="•"/>
      <w:lvlJc w:val="left"/>
      <w:pPr>
        <w:ind w:left="1020" w:hanging="340"/>
      </w:pPr>
      <w:rPr>
        <w:rFonts w:ascii="Arial" w:hAnsi="Arial" w:hint="default"/>
      </w:rPr>
    </w:lvl>
    <w:lvl w:ilvl="3">
      <w:start w:val="1"/>
      <w:numFmt w:val="bullet"/>
      <w:lvlText w:val="•"/>
      <w:lvlJc w:val="left"/>
      <w:pPr>
        <w:ind w:left="1360" w:hanging="340"/>
      </w:pPr>
      <w:rPr>
        <w:rFonts w:ascii="Arial" w:hAnsi="Arial" w:hint="default"/>
      </w:rPr>
    </w:lvl>
    <w:lvl w:ilvl="4">
      <w:start w:val="1"/>
      <w:numFmt w:val="bullet"/>
      <w:lvlText w:val="•"/>
      <w:lvlJc w:val="left"/>
      <w:pPr>
        <w:ind w:left="1700" w:hanging="340"/>
      </w:pPr>
      <w:rPr>
        <w:rFonts w:ascii="Arial" w:hAnsi="Arial" w:hint="default"/>
      </w:rPr>
    </w:lvl>
    <w:lvl w:ilvl="5">
      <w:start w:val="1"/>
      <w:numFmt w:val="bullet"/>
      <w:lvlText w:val="•"/>
      <w:lvlJc w:val="left"/>
      <w:pPr>
        <w:ind w:left="2040" w:hanging="340"/>
      </w:pPr>
      <w:rPr>
        <w:rFonts w:ascii="Arial" w:hAnsi="Arial" w:hint="default"/>
      </w:rPr>
    </w:lvl>
    <w:lvl w:ilvl="6">
      <w:start w:val="1"/>
      <w:numFmt w:val="bullet"/>
      <w:lvlText w:val="•"/>
      <w:lvlJc w:val="left"/>
      <w:pPr>
        <w:ind w:left="2380" w:hanging="340"/>
      </w:pPr>
      <w:rPr>
        <w:rFonts w:ascii="Arial" w:hAnsi="Arial" w:hint="default"/>
      </w:rPr>
    </w:lvl>
    <w:lvl w:ilvl="7">
      <w:start w:val="1"/>
      <w:numFmt w:val="bullet"/>
      <w:lvlText w:val="•"/>
      <w:lvlJc w:val="left"/>
      <w:pPr>
        <w:ind w:left="2720" w:hanging="340"/>
      </w:pPr>
      <w:rPr>
        <w:rFonts w:ascii="Arial" w:hAnsi="Arial" w:hint="default"/>
      </w:rPr>
    </w:lvl>
    <w:lvl w:ilvl="8">
      <w:start w:val="1"/>
      <w:numFmt w:val="bullet"/>
      <w:lvlText w:val="•"/>
      <w:lvlJc w:val="left"/>
      <w:pPr>
        <w:ind w:left="3060" w:hanging="340"/>
      </w:pPr>
      <w:rPr>
        <w:rFonts w:ascii="Arial" w:hAnsi="Arial" w:hint="default"/>
      </w:rPr>
    </w:lvl>
  </w:abstractNum>
  <w:abstractNum w:abstractNumId="15" w15:restartNumberingAfterBreak="0">
    <w:nsid w:val="55F907D9"/>
    <w:multiLevelType w:val="hybridMultilevel"/>
    <w:tmpl w:val="20E41DDA"/>
    <w:lvl w:ilvl="0" w:tplc="917CC6C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EE446B8"/>
    <w:multiLevelType w:val="multilevel"/>
    <w:tmpl w:val="7ECCCEE2"/>
    <w:lvl w:ilvl="0">
      <w:start w:val="1"/>
      <w:numFmt w:val="decimal"/>
      <w:pStyle w:val="Liste"/>
      <w:lvlText w:val="%1."/>
      <w:lvlJc w:val="left"/>
      <w:pPr>
        <w:ind w:left="340" w:hanging="340"/>
      </w:pPr>
      <w:rPr>
        <w:rFonts w:hint="default"/>
      </w:rPr>
    </w:lvl>
    <w:lvl w:ilvl="1">
      <w:start w:val="1"/>
      <w:numFmt w:val="lowerLetter"/>
      <w:pStyle w:val="Liste2"/>
      <w:lvlText w:val="%2)"/>
      <w:lvlJc w:val="left"/>
      <w:pPr>
        <w:ind w:left="567" w:hanging="227"/>
      </w:pPr>
      <w:rPr>
        <w:rFonts w:hint="default"/>
      </w:rPr>
    </w:lvl>
    <w:lvl w:ilvl="2">
      <w:start w:val="1"/>
      <w:numFmt w:val="bullet"/>
      <w:pStyle w:val="Liste3"/>
      <w:lvlText w:val="•"/>
      <w:lvlJc w:val="left"/>
      <w:pPr>
        <w:ind w:left="794" w:hanging="227"/>
      </w:pPr>
      <w:rPr>
        <w:rFonts w:ascii="Arial" w:hAnsi="Arial" w:hint="default"/>
      </w:rPr>
    </w:lvl>
    <w:lvl w:ilvl="3">
      <w:start w:val="1"/>
      <w:numFmt w:val="bullet"/>
      <w:pStyle w:val="Liste4"/>
      <w:lvlText w:val="‒"/>
      <w:lvlJc w:val="left"/>
      <w:pPr>
        <w:ind w:left="1021" w:hanging="227"/>
      </w:pPr>
      <w:rPr>
        <w:rFonts w:ascii="Arial" w:hAnsi="Arial" w:hint="default"/>
      </w:rPr>
    </w:lvl>
    <w:lvl w:ilvl="4">
      <w:start w:val="1"/>
      <w:numFmt w:val="bullet"/>
      <w:lvlText w:val="‒"/>
      <w:lvlJc w:val="left"/>
      <w:pPr>
        <w:ind w:left="1247" w:hanging="226"/>
      </w:pPr>
      <w:rPr>
        <w:rFonts w:ascii="Arial" w:hAnsi="Arial" w:hint="default"/>
      </w:rPr>
    </w:lvl>
    <w:lvl w:ilvl="5">
      <w:start w:val="1"/>
      <w:numFmt w:val="bullet"/>
      <w:lvlText w:val="‒"/>
      <w:lvlJc w:val="left"/>
      <w:pPr>
        <w:ind w:left="1474" w:hanging="227"/>
      </w:pPr>
      <w:rPr>
        <w:rFonts w:ascii="Arial" w:hAnsi="Arial" w:hint="default"/>
      </w:rPr>
    </w:lvl>
    <w:lvl w:ilvl="6">
      <w:start w:val="1"/>
      <w:numFmt w:val="bullet"/>
      <w:lvlText w:val="‒"/>
      <w:lvlJc w:val="left"/>
      <w:pPr>
        <w:ind w:left="1701" w:hanging="227"/>
      </w:pPr>
      <w:rPr>
        <w:rFonts w:ascii="Arial" w:hAnsi="Arial" w:hint="default"/>
      </w:rPr>
    </w:lvl>
    <w:lvl w:ilvl="7">
      <w:start w:val="1"/>
      <w:numFmt w:val="bullet"/>
      <w:lvlText w:val="‒"/>
      <w:lvlJc w:val="left"/>
      <w:pPr>
        <w:ind w:left="1928" w:hanging="227"/>
      </w:pPr>
      <w:rPr>
        <w:rFonts w:ascii="Arial" w:hAnsi="Arial" w:hint="default"/>
      </w:rPr>
    </w:lvl>
    <w:lvl w:ilvl="8">
      <w:start w:val="1"/>
      <w:numFmt w:val="bullet"/>
      <w:lvlText w:val="‒"/>
      <w:lvlJc w:val="left"/>
      <w:pPr>
        <w:ind w:left="2155" w:hanging="227"/>
      </w:pPr>
      <w:rPr>
        <w:rFonts w:ascii="Arial" w:hAnsi="Arial" w:hint="default"/>
      </w:rPr>
    </w:lvl>
  </w:abstractNum>
  <w:num w:numId="1">
    <w:abstractNumId w:val="8"/>
  </w:num>
  <w:num w:numId="2">
    <w:abstractNumId w:val="5"/>
  </w:num>
  <w:num w:numId="3">
    <w:abstractNumId w:val="14"/>
  </w:num>
  <w:num w:numId="4">
    <w:abstractNumId w:val="3"/>
  </w:num>
  <w:num w:numId="5">
    <w:abstractNumId w:val="2"/>
  </w:num>
  <w:num w:numId="6">
    <w:abstractNumId w:val="1"/>
  </w:num>
  <w:num w:numId="7">
    <w:abstractNumId w:val="0"/>
  </w:num>
  <w:num w:numId="8">
    <w:abstractNumId w:val="12"/>
  </w:num>
  <w:num w:numId="9">
    <w:abstractNumId w:val="6"/>
  </w:num>
  <w:num w:numId="10">
    <w:abstractNumId w:val="16"/>
  </w:num>
  <w:num w:numId="11">
    <w:abstractNumId w:val="14"/>
  </w:num>
  <w:num w:numId="12">
    <w:abstractNumId w:val="14"/>
  </w:num>
  <w:num w:numId="13">
    <w:abstractNumId w:val="14"/>
  </w:num>
  <w:num w:numId="14">
    <w:abstractNumId w:val="14"/>
  </w:num>
  <w:num w:numId="15">
    <w:abstractNumId w:val="14"/>
  </w:num>
  <w:num w:numId="16">
    <w:abstractNumId w:val="8"/>
  </w:num>
  <w:num w:numId="17">
    <w:abstractNumId w:val="16"/>
  </w:num>
  <w:num w:numId="18">
    <w:abstractNumId w:val="16"/>
  </w:num>
  <w:num w:numId="19">
    <w:abstractNumId w:val="16"/>
  </w:num>
  <w:num w:numId="20">
    <w:abstractNumId w:val="16"/>
  </w:num>
  <w:num w:numId="21">
    <w:abstractNumId w:val="16"/>
  </w:num>
  <w:num w:numId="22">
    <w:abstractNumId w:val="5"/>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1"/>
  </w:num>
  <w:num w:numId="33">
    <w:abstractNumId w:val="4"/>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13"/>
  </w:num>
  <w:num w:numId="37">
    <w:abstractNumId w:val="10"/>
  </w:num>
  <w:num w:numId="38">
    <w:abstractNumId w:val="15"/>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F56"/>
    <w:rsid w:val="0000051F"/>
    <w:rsid w:val="00002FD9"/>
    <w:rsid w:val="00040486"/>
    <w:rsid w:val="0004553C"/>
    <w:rsid w:val="00051F1D"/>
    <w:rsid w:val="00056DB6"/>
    <w:rsid w:val="000706A2"/>
    <w:rsid w:val="000832EA"/>
    <w:rsid w:val="000A70ED"/>
    <w:rsid w:val="000B7CEC"/>
    <w:rsid w:val="000C511A"/>
    <w:rsid w:val="000C534C"/>
    <w:rsid w:val="000D6DBB"/>
    <w:rsid w:val="000E431A"/>
    <w:rsid w:val="00101D62"/>
    <w:rsid w:val="00116A26"/>
    <w:rsid w:val="00133BCF"/>
    <w:rsid w:val="00163241"/>
    <w:rsid w:val="0016411F"/>
    <w:rsid w:val="0016774E"/>
    <w:rsid w:val="0018412B"/>
    <w:rsid w:val="0019267F"/>
    <w:rsid w:val="00197029"/>
    <w:rsid w:val="001973B4"/>
    <w:rsid w:val="001B5BAA"/>
    <w:rsid w:val="001B67AE"/>
    <w:rsid w:val="001B747C"/>
    <w:rsid w:val="001C394D"/>
    <w:rsid w:val="001E5ABB"/>
    <w:rsid w:val="00204EAE"/>
    <w:rsid w:val="00210ACB"/>
    <w:rsid w:val="0021638F"/>
    <w:rsid w:val="0022027F"/>
    <w:rsid w:val="00225238"/>
    <w:rsid w:val="00227CB1"/>
    <w:rsid w:val="00262EA4"/>
    <w:rsid w:val="00265400"/>
    <w:rsid w:val="0027081D"/>
    <w:rsid w:val="00282128"/>
    <w:rsid w:val="0028338E"/>
    <w:rsid w:val="002A5D4F"/>
    <w:rsid w:val="002B77B3"/>
    <w:rsid w:val="002C05E4"/>
    <w:rsid w:val="002E1AB6"/>
    <w:rsid w:val="002E3557"/>
    <w:rsid w:val="00347B15"/>
    <w:rsid w:val="00347E05"/>
    <w:rsid w:val="00356744"/>
    <w:rsid w:val="00366C2C"/>
    <w:rsid w:val="00382047"/>
    <w:rsid w:val="00387099"/>
    <w:rsid w:val="003A0BCE"/>
    <w:rsid w:val="003B1079"/>
    <w:rsid w:val="003B7A63"/>
    <w:rsid w:val="003C0092"/>
    <w:rsid w:val="003C4CD1"/>
    <w:rsid w:val="003D1D5D"/>
    <w:rsid w:val="003E2800"/>
    <w:rsid w:val="00413B84"/>
    <w:rsid w:val="0041506E"/>
    <w:rsid w:val="004158D7"/>
    <w:rsid w:val="00427B99"/>
    <w:rsid w:val="00432025"/>
    <w:rsid w:val="00432594"/>
    <w:rsid w:val="004461AB"/>
    <w:rsid w:val="00451F82"/>
    <w:rsid w:val="00453792"/>
    <w:rsid w:val="004628E4"/>
    <w:rsid w:val="00465883"/>
    <w:rsid w:val="004667D3"/>
    <w:rsid w:val="004676E1"/>
    <w:rsid w:val="00470F72"/>
    <w:rsid w:val="004B1583"/>
    <w:rsid w:val="004B210E"/>
    <w:rsid w:val="004E227E"/>
    <w:rsid w:val="004E33CC"/>
    <w:rsid w:val="004E6239"/>
    <w:rsid w:val="005138A5"/>
    <w:rsid w:val="00522321"/>
    <w:rsid w:val="00524C68"/>
    <w:rsid w:val="00533745"/>
    <w:rsid w:val="00534D38"/>
    <w:rsid w:val="0055123F"/>
    <w:rsid w:val="005601E7"/>
    <w:rsid w:val="00563C4E"/>
    <w:rsid w:val="00570425"/>
    <w:rsid w:val="0057450D"/>
    <w:rsid w:val="00581CD1"/>
    <w:rsid w:val="00584EAD"/>
    <w:rsid w:val="005865F5"/>
    <w:rsid w:val="005943F7"/>
    <w:rsid w:val="005A1925"/>
    <w:rsid w:val="005A281B"/>
    <w:rsid w:val="005B1FCC"/>
    <w:rsid w:val="005C099D"/>
    <w:rsid w:val="005D1ECB"/>
    <w:rsid w:val="005E1ABB"/>
    <w:rsid w:val="005E5705"/>
    <w:rsid w:val="005F3C60"/>
    <w:rsid w:val="00614D44"/>
    <w:rsid w:val="00614D7E"/>
    <w:rsid w:val="0063340E"/>
    <w:rsid w:val="00641B04"/>
    <w:rsid w:val="00647A4F"/>
    <w:rsid w:val="006571D2"/>
    <w:rsid w:val="00673988"/>
    <w:rsid w:val="0067694D"/>
    <w:rsid w:val="00677B21"/>
    <w:rsid w:val="00697DB1"/>
    <w:rsid w:val="006C6CB5"/>
    <w:rsid w:val="00704DFC"/>
    <w:rsid w:val="00722296"/>
    <w:rsid w:val="00733B90"/>
    <w:rsid w:val="0074617A"/>
    <w:rsid w:val="00781882"/>
    <w:rsid w:val="00787DD5"/>
    <w:rsid w:val="007A0146"/>
    <w:rsid w:val="007A1916"/>
    <w:rsid w:val="007C5289"/>
    <w:rsid w:val="007C5C86"/>
    <w:rsid w:val="007D0BC7"/>
    <w:rsid w:val="007E23ED"/>
    <w:rsid w:val="007E6CB4"/>
    <w:rsid w:val="007F034C"/>
    <w:rsid w:val="007F7D59"/>
    <w:rsid w:val="008040EF"/>
    <w:rsid w:val="008042E3"/>
    <w:rsid w:val="00823D13"/>
    <w:rsid w:val="00854099"/>
    <w:rsid w:val="00866F90"/>
    <w:rsid w:val="00884B6D"/>
    <w:rsid w:val="008A14C6"/>
    <w:rsid w:val="008C2BC0"/>
    <w:rsid w:val="008C5FFE"/>
    <w:rsid w:val="008C76F1"/>
    <w:rsid w:val="008F0512"/>
    <w:rsid w:val="009229D0"/>
    <w:rsid w:val="00941B6B"/>
    <w:rsid w:val="00953661"/>
    <w:rsid w:val="00960239"/>
    <w:rsid w:val="00974963"/>
    <w:rsid w:val="009870F4"/>
    <w:rsid w:val="0099606A"/>
    <w:rsid w:val="009B10BB"/>
    <w:rsid w:val="009B5C94"/>
    <w:rsid w:val="009E29CD"/>
    <w:rsid w:val="009E7CEF"/>
    <w:rsid w:val="00A10D03"/>
    <w:rsid w:val="00A112E7"/>
    <w:rsid w:val="00A207E9"/>
    <w:rsid w:val="00A241F4"/>
    <w:rsid w:val="00A2737E"/>
    <w:rsid w:val="00A330C0"/>
    <w:rsid w:val="00A37572"/>
    <w:rsid w:val="00A561D4"/>
    <w:rsid w:val="00A601FE"/>
    <w:rsid w:val="00A60D90"/>
    <w:rsid w:val="00A669E1"/>
    <w:rsid w:val="00A678A8"/>
    <w:rsid w:val="00A7012E"/>
    <w:rsid w:val="00A77974"/>
    <w:rsid w:val="00A86E07"/>
    <w:rsid w:val="00A94015"/>
    <w:rsid w:val="00A954A7"/>
    <w:rsid w:val="00A95799"/>
    <w:rsid w:val="00AA30BE"/>
    <w:rsid w:val="00AA6529"/>
    <w:rsid w:val="00B06C8C"/>
    <w:rsid w:val="00B071FF"/>
    <w:rsid w:val="00B401C6"/>
    <w:rsid w:val="00B622F0"/>
    <w:rsid w:val="00B6648E"/>
    <w:rsid w:val="00B66B5F"/>
    <w:rsid w:val="00B76DCC"/>
    <w:rsid w:val="00B933DB"/>
    <w:rsid w:val="00BA3329"/>
    <w:rsid w:val="00BC4F56"/>
    <w:rsid w:val="00BC75C8"/>
    <w:rsid w:val="00BF6AC1"/>
    <w:rsid w:val="00C275C9"/>
    <w:rsid w:val="00C32F47"/>
    <w:rsid w:val="00C66DA1"/>
    <w:rsid w:val="00C7355A"/>
    <w:rsid w:val="00C97C18"/>
    <w:rsid w:val="00CA06B2"/>
    <w:rsid w:val="00CB66BD"/>
    <w:rsid w:val="00CD0A11"/>
    <w:rsid w:val="00CE7598"/>
    <w:rsid w:val="00D23C2E"/>
    <w:rsid w:val="00D27D06"/>
    <w:rsid w:val="00D31E7C"/>
    <w:rsid w:val="00D37C08"/>
    <w:rsid w:val="00D4221B"/>
    <w:rsid w:val="00D430A8"/>
    <w:rsid w:val="00D52424"/>
    <w:rsid w:val="00D66283"/>
    <w:rsid w:val="00D70659"/>
    <w:rsid w:val="00D87652"/>
    <w:rsid w:val="00D95359"/>
    <w:rsid w:val="00DA7970"/>
    <w:rsid w:val="00DB6FA2"/>
    <w:rsid w:val="00DC7376"/>
    <w:rsid w:val="00DD406D"/>
    <w:rsid w:val="00DF4B3B"/>
    <w:rsid w:val="00DF560B"/>
    <w:rsid w:val="00E136C2"/>
    <w:rsid w:val="00E1738C"/>
    <w:rsid w:val="00E30EBC"/>
    <w:rsid w:val="00E34164"/>
    <w:rsid w:val="00E45461"/>
    <w:rsid w:val="00E51463"/>
    <w:rsid w:val="00E53786"/>
    <w:rsid w:val="00E63C7E"/>
    <w:rsid w:val="00E67D71"/>
    <w:rsid w:val="00E75308"/>
    <w:rsid w:val="00E7632B"/>
    <w:rsid w:val="00E97E5A"/>
    <w:rsid w:val="00EA1A60"/>
    <w:rsid w:val="00EA57A0"/>
    <w:rsid w:val="00EC73CA"/>
    <w:rsid w:val="00F01893"/>
    <w:rsid w:val="00F4671A"/>
    <w:rsid w:val="00F5748A"/>
    <w:rsid w:val="00F63846"/>
    <w:rsid w:val="00F81B23"/>
    <w:rsid w:val="00F82B5C"/>
    <w:rsid w:val="00F84F59"/>
    <w:rsid w:val="00FA2046"/>
    <w:rsid w:val="00FB0A82"/>
    <w:rsid w:val="00FB2E09"/>
    <w:rsid w:val="00FB38C5"/>
    <w:rsid w:val="00FB7156"/>
    <w:rsid w:val="00FC73CA"/>
    <w:rsid w:val="00FE524F"/>
  </w:rsids>
  <m:mathPr>
    <m:mathFont m:val="Cambria Math"/>
    <m:brkBin m:val="before"/>
    <m:brkBinSub m:val="--"/>
    <m:smallFrac m:val="0"/>
    <m:dispDef/>
    <m:lMargin m:val="0"/>
    <m:rMargin m:val="0"/>
    <m:defJc m:val="centerGroup"/>
    <m:wrapIndent m:val="1440"/>
    <m:intLim m:val="subSup"/>
    <m:naryLim m:val="undOvr"/>
  </m:mathPr>
  <w:themeFontLang w:val="de-DE"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BB61FDC"/>
  <w15:docId w15:val="{1C97A8EE-2FFF-4547-822E-7332BF2D2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765" w:line="276" w:lineRule="auto"/>
      </w:pPr>
    </w:pPrDefault>
  </w:docDefaults>
  <w:latentStyles w:defLockedState="0" w:defUIPriority="0" w:defSemiHidden="0" w:defUnhideWhenUsed="0" w:defQFormat="0" w:count="371">
    <w:lsdException w:name="Normal" w:qFormat="1"/>
    <w:lsdException w:name="heading 1" w:uiPriority="19" w:qFormat="1"/>
    <w:lsdException w:name="heading 2" w:semiHidden="1" w:uiPriority="19" w:unhideWhenUsed="1" w:qFormat="1"/>
    <w:lsdException w:name="heading 3" w:uiPriority="19" w:qFormat="1"/>
    <w:lsdException w:name="heading 4" w:uiPriority="19" w:qFormat="1"/>
    <w:lsdException w:name="heading 5" w:uiPriority="19" w:qFormat="1"/>
    <w:lsdException w:name="heading 6" w:uiPriority="19" w:qFormat="1"/>
    <w:lsdException w:name="heading 7" w:uiPriority="19" w:qFormat="1"/>
    <w:lsdException w:name="heading 8" w:uiPriority="19" w:qFormat="1"/>
    <w:lsdException w:name="heading 9" w:uiPriority="1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44"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4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0" w:unhideWhenUsed="1" w:qFormat="1"/>
    <w:lsdException w:name="List Bullet" w:unhideWhenUsed="1"/>
    <w:lsdException w:name="List Number" w:semiHidden="1" w:unhideWhenUsed="1"/>
    <w:lsdException w:name="List 2" w:semiHidden="1" w:uiPriority="10" w:unhideWhenUsed="1"/>
    <w:lsdException w:name="List 3" w:semiHidden="1" w:uiPriority="10" w:unhideWhenUsed="1"/>
    <w:lsdException w:name="List 4" w:semiHidden="1" w:uiPriority="10" w:unhideWhenUsed="1"/>
    <w:lsdException w:name="List 5" w:semiHidden="1" w:uiPriority="10" w:unhideWhenUsed="1"/>
    <w:lsdException w:name="List Bullet 2" w:unhideWhenUsed="1"/>
    <w:lsdException w:name="List Bullet 3" w:unhideWhenUsed="1"/>
    <w:lsdException w:name="List Bullet 4"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uiPriority="4"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Bibliography" w:semiHidden="1"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1583"/>
    <w:pPr>
      <w:spacing w:afterLines="100" w:after="100"/>
    </w:pPr>
    <w:rPr>
      <w:sz w:val="20"/>
    </w:rPr>
  </w:style>
  <w:style w:type="paragraph" w:styleId="berschrift1">
    <w:name w:val="heading 1"/>
    <w:basedOn w:val="Standard"/>
    <w:next w:val="Standard"/>
    <w:link w:val="berschrift1Zchn"/>
    <w:qFormat/>
    <w:rsid w:val="00265400"/>
    <w:pPr>
      <w:keepNext/>
      <w:keepLines/>
      <w:spacing w:before="480" w:line="240" w:lineRule="auto"/>
      <w:outlineLvl w:val="0"/>
    </w:pPr>
    <w:rPr>
      <w:rFonts w:asciiTheme="majorHAnsi" w:eastAsiaTheme="majorEastAsia" w:hAnsiTheme="majorHAnsi" w:cstheme="majorBidi"/>
      <w:b/>
      <w:bCs/>
      <w:color w:val="002355" w:themeColor="text2"/>
      <w:sz w:val="40"/>
      <w:szCs w:val="40"/>
    </w:rPr>
  </w:style>
  <w:style w:type="paragraph" w:styleId="berschrift2">
    <w:name w:val="heading 2"/>
    <w:basedOn w:val="Standard"/>
    <w:next w:val="Standard"/>
    <w:link w:val="berschrift2Zchn"/>
    <w:qFormat/>
    <w:rsid w:val="004B1583"/>
    <w:pPr>
      <w:keepNext/>
      <w:keepLines/>
      <w:spacing w:afterLines="0" w:after="0"/>
      <w:outlineLvl w:val="1"/>
    </w:pPr>
    <w:rPr>
      <w:rFonts w:asciiTheme="majorHAnsi" w:eastAsiaTheme="majorEastAsia" w:hAnsiTheme="majorHAnsi" w:cstheme="majorBidi"/>
      <w:b/>
      <w:bCs/>
      <w:color w:val="002355" w:themeColor="text2"/>
      <w:sz w:val="28"/>
      <w:szCs w:val="20"/>
    </w:rPr>
  </w:style>
  <w:style w:type="paragraph" w:styleId="berschrift3">
    <w:name w:val="heading 3"/>
    <w:basedOn w:val="Standard"/>
    <w:next w:val="Standard"/>
    <w:link w:val="berschrift3Zchn"/>
    <w:qFormat/>
    <w:rsid w:val="004B1583"/>
    <w:pPr>
      <w:keepNext/>
      <w:keepLines/>
      <w:spacing w:afterLines="0" w:after="0"/>
      <w:outlineLvl w:val="2"/>
    </w:pPr>
    <w:rPr>
      <w:rFonts w:asciiTheme="majorHAnsi" w:eastAsiaTheme="majorEastAsia" w:hAnsiTheme="majorHAnsi" w:cstheme="majorBidi"/>
      <w:b/>
      <w:color w:val="002355" w:themeColor="text2"/>
      <w:szCs w:val="20"/>
    </w:rPr>
  </w:style>
  <w:style w:type="paragraph" w:styleId="berschrift4">
    <w:name w:val="heading 4"/>
    <w:basedOn w:val="Standard"/>
    <w:next w:val="Standard"/>
    <w:link w:val="berschrift4Zchn"/>
    <w:qFormat/>
    <w:rsid w:val="004B1583"/>
    <w:pPr>
      <w:keepNext/>
      <w:keepLines/>
      <w:spacing w:afterLines="0" w:after="0"/>
      <w:outlineLvl w:val="3"/>
    </w:pPr>
    <w:rPr>
      <w:rFonts w:asciiTheme="majorHAnsi" w:eastAsiaTheme="majorEastAsia" w:hAnsiTheme="majorHAnsi" w:cstheme="majorBidi"/>
      <w:b/>
      <w:iCs/>
      <w:color w:val="000000" w:themeColor="text1"/>
      <w:lang w:val="en-US"/>
    </w:rPr>
  </w:style>
  <w:style w:type="paragraph" w:styleId="berschrift5">
    <w:name w:val="heading 5"/>
    <w:basedOn w:val="Standard"/>
    <w:next w:val="Standard"/>
    <w:link w:val="berschrift5Zchn"/>
    <w:semiHidden/>
    <w:qFormat/>
    <w:rsid w:val="004B1583"/>
    <w:pPr>
      <w:keepNext/>
      <w:keepLines/>
      <w:spacing w:afterLines="0" w:after="0"/>
      <w:outlineLvl w:val="4"/>
    </w:pPr>
    <w:rPr>
      <w:rFonts w:asciiTheme="majorHAnsi" w:eastAsiaTheme="majorEastAsia" w:hAnsiTheme="majorHAnsi" w:cstheme="majorBidi"/>
      <w:b/>
      <w:color w:val="000000" w:themeColor="text1"/>
    </w:rPr>
  </w:style>
  <w:style w:type="paragraph" w:styleId="berschrift6">
    <w:name w:val="heading 6"/>
    <w:basedOn w:val="Standard"/>
    <w:next w:val="Standard"/>
    <w:link w:val="berschrift6Zchn"/>
    <w:semiHidden/>
    <w:qFormat/>
    <w:rsid w:val="004B1583"/>
    <w:pPr>
      <w:keepNext/>
      <w:keepLines/>
      <w:spacing w:afterLines="0" w:after="0"/>
      <w:outlineLvl w:val="5"/>
    </w:pPr>
    <w:rPr>
      <w:rFonts w:asciiTheme="majorHAnsi" w:eastAsiaTheme="majorEastAsia" w:hAnsiTheme="majorHAnsi" w:cstheme="majorBidi"/>
      <w:b/>
      <w:color w:val="00112A" w:themeColor="accent1" w:themeShade="7F"/>
    </w:rPr>
  </w:style>
  <w:style w:type="paragraph" w:styleId="berschrift7">
    <w:name w:val="heading 7"/>
    <w:basedOn w:val="Standard"/>
    <w:next w:val="Standard"/>
    <w:link w:val="berschrift7Zchn"/>
    <w:semiHidden/>
    <w:qFormat/>
    <w:rsid w:val="004B1583"/>
    <w:pPr>
      <w:keepNext/>
      <w:keepLines/>
      <w:spacing w:afterLines="0" w:after="0"/>
      <w:outlineLvl w:val="6"/>
    </w:pPr>
    <w:rPr>
      <w:rFonts w:asciiTheme="majorHAnsi" w:eastAsiaTheme="majorEastAsia" w:hAnsiTheme="majorHAnsi" w:cstheme="majorBidi"/>
      <w:b/>
      <w:iCs/>
      <w:color w:val="00112A" w:themeColor="accent1" w:themeShade="7F"/>
    </w:rPr>
  </w:style>
  <w:style w:type="paragraph" w:styleId="berschrift8">
    <w:name w:val="heading 8"/>
    <w:basedOn w:val="Standard"/>
    <w:next w:val="Standard"/>
    <w:link w:val="berschrift8Zchn"/>
    <w:semiHidden/>
    <w:qFormat/>
    <w:rsid w:val="004B1583"/>
    <w:pPr>
      <w:keepNext/>
      <w:keepLines/>
      <w:spacing w:afterLines="0" w:after="0"/>
      <w:outlineLvl w:val="7"/>
    </w:pPr>
    <w:rPr>
      <w:rFonts w:asciiTheme="majorHAnsi" w:eastAsiaTheme="majorEastAsia" w:hAnsiTheme="majorHAnsi" w:cstheme="majorBidi"/>
      <w:b/>
      <w:color w:val="272727" w:themeColor="text1" w:themeTint="D8"/>
      <w:szCs w:val="21"/>
    </w:rPr>
  </w:style>
  <w:style w:type="paragraph" w:styleId="berschrift9">
    <w:name w:val="heading 9"/>
    <w:basedOn w:val="Standard"/>
    <w:next w:val="Standard"/>
    <w:link w:val="berschrift9Zchn"/>
    <w:semiHidden/>
    <w:qFormat/>
    <w:rsid w:val="004B1583"/>
    <w:pPr>
      <w:keepNext/>
      <w:keepLines/>
      <w:spacing w:afterLines="0" w:after="0"/>
      <w:outlineLvl w:val="8"/>
    </w:pPr>
    <w:rPr>
      <w:rFonts w:asciiTheme="majorHAnsi" w:eastAsiaTheme="majorEastAsia" w:hAnsiTheme="majorHAnsi" w:cstheme="majorBidi"/>
      <w:b/>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65400"/>
    <w:rPr>
      <w:rFonts w:asciiTheme="majorHAnsi" w:eastAsiaTheme="majorEastAsia" w:hAnsiTheme="majorHAnsi" w:cstheme="majorBidi"/>
      <w:b/>
      <w:bCs/>
      <w:color w:val="002355" w:themeColor="text2"/>
      <w:sz w:val="40"/>
      <w:szCs w:val="40"/>
    </w:rPr>
  </w:style>
  <w:style w:type="paragraph" w:customStyle="1" w:styleId="Bullet">
    <w:name w:val="Bullet"/>
    <w:basedOn w:val="Standard"/>
    <w:semiHidden/>
    <w:qFormat/>
    <w:rsid w:val="008C5FFE"/>
    <w:pPr>
      <w:contextualSpacing/>
    </w:pPr>
  </w:style>
  <w:style w:type="paragraph" w:customStyle="1" w:styleId="Nummerierung">
    <w:name w:val="Nummerierung"/>
    <w:basedOn w:val="Standard"/>
    <w:qFormat/>
    <w:rsid w:val="00E75308"/>
    <w:pPr>
      <w:numPr>
        <w:numId w:val="32"/>
      </w:numPr>
      <w:contextualSpacing/>
    </w:pPr>
    <w:rPr>
      <w:lang w:val="en-US"/>
    </w:rPr>
  </w:style>
  <w:style w:type="character" w:customStyle="1" w:styleId="berschrift2Zchn">
    <w:name w:val="Überschrift 2 Zchn"/>
    <w:basedOn w:val="Absatz-Standardschriftart"/>
    <w:link w:val="berschrift2"/>
    <w:rsid w:val="004B1583"/>
    <w:rPr>
      <w:rFonts w:asciiTheme="majorHAnsi" w:eastAsiaTheme="majorEastAsia" w:hAnsiTheme="majorHAnsi" w:cstheme="majorBidi"/>
      <w:b/>
      <w:bCs/>
      <w:color w:val="002355" w:themeColor="text2"/>
      <w:sz w:val="28"/>
      <w:szCs w:val="20"/>
    </w:rPr>
  </w:style>
  <w:style w:type="paragraph" w:styleId="Kopfzeile">
    <w:name w:val="header"/>
    <w:basedOn w:val="Standard"/>
    <w:link w:val="KopfzeileZchn"/>
    <w:unhideWhenUsed/>
    <w:rsid w:val="008C5FFE"/>
    <w:pPr>
      <w:tabs>
        <w:tab w:val="center" w:pos="4536"/>
        <w:tab w:val="right" w:pos="9072"/>
      </w:tabs>
      <w:spacing w:after="60" w:line="240" w:lineRule="auto"/>
      <w:contextualSpacing/>
    </w:pPr>
    <w:rPr>
      <w:sz w:val="15"/>
    </w:rPr>
  </w:style>
  <w:style w:type="character" w:customStyle="1" w:styleId="KopfzeileZchn">
    <w:name w:val="Kopfzeile Zchn"/>
    <w:basedOn w:val="Absatz-Standardschriftart"/>
    <w:link w:val="Kopfzeile"/>
    <w:rsid w:val="00265400"/>
    <w:rPr>
      <w:sz w:val="15"/>
    </w:rPr>
  </w:style>
  <w:style w:type="paragraph" w:styleId="Fuzeile">
    <w:name w:val="footer"/>
    <w:basedOn w:val="Standard"/>
    <w:link w:val="FuzeileZchn"/>
    <w:rsid w:val="008C5FFE"/>
    <w:pPr>
      <w:tabs>
        <w:tab w:val="center" w:pos="4536"/>
        <w:tab w:val="right" w:pos="9072"/>
      </w:tabs>
      <w:jc w:val="right"/>
    </w:pPr>
    <w:rPr>
      <w:noProof/>
      <w:sz w:val="14"/>
    </w:rPr>
  </w:style>
  <w:style w:type="character" w:customStyle="1" w:styleId="FuzeileZchn">
    <w:name w:val="Fußzeile Zchn"/>
    <w:basedOn w:val="Absatz-Standardschriftart"/>
    <w:link w:val="Fuzeile"/>
    <w:rsid w:val="00265400"/>
    <w:rPr>
      <w:noProof/>
      <w:sz w:val="14"/>
    </w:rPr>
  </w:style>
  <w:style w:type="table" w:styleId="Tabellenraster">
    <w:name w:val="Table Grid"/>
    <w:basedOn w:val="NormaleTabelle"/>
    <w:uiPriority w:val="59"/>
    <w:rsid w:val="008C5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unhideWhenUsed/>
    <w:rsid w:val="008C5FF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265400"/>
    <w:rPr>
      <w:rFonts w:ascii="Tahoma" w:hAnsi="Tahoma" w:cs="Tahoma"/>
      <w:sz w:val="16"/>
      <w:szCs w:val="16"/>
    </w:rPr>
  </w:style>
  <w:style w:type="character" w:styleId="Platzhaltertext">
    <w:name w:val="Placeholder Text"/>
    <w:basedOn w:val="Absatz-Standardschriftart"/>
    <w:rsid w:val="008C5FFE"/>
    <w:rPr>
      <w:color w:val="auto"/>
      <w:bdr w:val="single" w:sz="4" w:space="0" w:color="FCD5D5" w:themeColor="accent3" w:themeTint="33"/>
      <w:shd w:val="clear" w:color="auto" w:fill="FCD5D5" w:themeFill="accent3" w:themeFillTint="33"/>
    </w:rPr>
  </w:style>
  <w:style w:type="paragraph" w:customStyle="1" w:styleId="Betreff">
    <w:name w:val="Betreff"/>
    <w:basedOn w:val="Standard"/>
    <w:semiHidden/>
    <w:qFormat/>
    <w:rsid w:val="008C5FFE"/>
    <w:pPr>
      <w:spacing w:before="680" w:after="300"/>
      <w:contextualSpacing/>
    </w:pPr>
    <w:rPr>
      <w:b/>
      <w:noProof/>
      <w:lang w:eastAsia="de-DE"/>
    </w:rPr>
  </w:style>
  <w:style w:type="paragraph" w:customStyle="1" w:styleId="Marginaltext">
    <w:name w:val="Marginaltext"/>
    <w:basedOn w:val="Standard"/>
    <w:semiHidden/>
    <w:qFormat/>
    <w:rsid w:val="008C5FFE"/>
    <w:pPr>
      <w:framePr w:hSpace="142" w:wrap="around" w:vAnchor="page" w:hAnchor="page" w:x="8506" w:y="2836"/>
      <w:suppressOverlap/>
    </w:pPr>
    <w:rPr>
      <w:sz w:val="14"/>
    </w:rPr>
  </w:style>
  <w:style w:type="paragraph" w:styleId="Titel">
    <w:name w:val="Title"/>
    <w:basedOn w:val="Standard"/>
    <w:next w:val="Standard"/>
    <w:link w:val="TitelZchn"/>
    <w:qFormat/>
    <w:rsid w:val="00E75308"/>
    <w:pPr>
      <w:spacing w:before="840" w:afterLines="250" w:after="600" w:line="240" w:lineRule="auto"/>
      <w:ind w:left="851" w:hanging="851"/>
      <w:contextualSpacing/>
    </w:pPr>
    <w:rPr>
      <w:rFonts w:asciiTheme="majorHAnsi" w:eastAsiaTheme="majorEastAsia" w:hAnsiTheme="majorHAnsi" w:cstheme="majorBidi"/>
      <w:b/>
      <w:color w:val="002355" w:themeColor="text2"/>
      <w:spacing w:val="-10"/>
      <w:kern w:val="28"/>
      <w:sz w:val="60"/>
      <w:szCs w:val="60"/>
    </w:rPr>
  </w:style>
  <w:style w:type="character" w:customStyle="1" w:styleId="TitelZchn">
    <w:name w:val="Titel Zchn"/>
    <w:basedOn w:val="Absatz-Standardschriftart"/>
    <w:link w:val="Titel"/>
    <w:rsid w:val="00265400"/>
    <w:rPr>
      <w:rFonts w:asciiTheme="majorHAnsi" w:eastAsiaTheme="majorEastAsia" w:hAnsiTheme="majorHAnsi" w:cstheme="majorBidi"/>
      <w:b/>
      <w:color w:val="002355" w:themeColor="text2"/>
      <w:spacing w:val="-10"/>
      <w:kern w:val="28"/>
      <w:sz w:val="60"/>
      <w:szCs w:val="60"/>
    </w:rPr>
  </w:style>
  <w:style w:type="paragraph" w:styleId="Untertitel">
    <w:name w:val="Subtitle"/>
    <w:basedOn w:val="Standard"/>
    <w:next w:val="Standard"/>
    <w:link w:val="UntertitelZchn"/>
    <w:qFormat/>
    <w:rsid w:val="00647A4F"/>
    <w:pPr>
      <w:numPr>
        <w:ilvl w:val="1"/>
      </w:numPr>
      <w:spacing w:line="240" w:lineRule="auto"/>
    </w:pPr>
    <w:rPr>
      <w:rFonts w:eastAsiaTheme="minorEastAsia"/>
      <w:color w:val="002355" w:themeColor="text2"/>
      <w:spacing w:val="15"/>
      <w:sz w:val="28"/>
      <w:szCs w:val="28"/>
    </w:rPr>
  </w:style>
  <w:style w:type="character" w:customStyle="1" w:styleId="UntertitelZchn">
    <w:name w:val="Untertitel Zchn"/>
    <w:basedOn w:val="Absatz-Standardschriftart"/>
    <w:link w:val="Untertitel"/>
    <w:rsid w:val="00265400"/>
    <w:rPr>
      <w:rFonts w:eastAsiaTheme="minorEastAsia"/>
      <w:color w:val="002355" w:themeColor="text2"/>
      <w:spacing w:val="15"/>
      <w:sz w:val="28"/>
      <w:szCs w:val="28"/>
    </w:rPr>
  </w:style>
  <w:style w:type="character" w:customStyle="1" w:styleId="berschrift3Zchn">
    <w:name w:val="Überschrift 3 Zchn"/>
    <w:basedOn w:val="Absatz-Standardschriftart"/>
    <w:link w:val="berschrift3"/>
    <w:rsid w:val="004B1583"/>
    <w:rPr>
      <w:rFonts w:asciiTheme="majorHAnsi" w:eastAsiaTheme="majorEastAsia" w:hAnsiTheme="majorHAnsi" w:cstheme="majorBidi"/>
      <w:b/>
      <w:color w:val="002355" w:themeColor="text2"/>
      <w:sz w:val="20"/>
      <w:szCs w:val="20"/>
    </w:rPr>
  </w:style>
  <w:style w:type="character" w:customStyle="1" w:styleId="berschrift4Zchn">
    <w:name w:val="Überschrift 4 Zchn"/>
    <w:basedOn w:val="Absatz-Standardschriftart"/>
    <w:link w:val="berschrift4"/>
    <w:rsid w:val="004B1583"/>
    <w:rPr>
      <w:rFonts w:asciiTheme="majorHAnsi" w:eastAsiaTheme="majorEastAsia" w:hAnsiTheme="majorHAnsi" w:cstheme="majorBidi"/>
      <w:b/>
      <w:iCs/>
      <w:color w:val="000000" w:themeColor="text1"/>
      <w:sz w:val="20"/>
      <w:lang w:val="en-US"/>
    </w:rPr>
  </w:style>
  <w:style w:type="character" w:customStyle="1" w:styleId="berschrift5Zchn">
    <w:name w:val="Überschrift 5 Zchn"/>
    <w:basedOn w:val="Absatz-Standardschriftart"/>
    <w:link w:val="berschrift5"/>
    <w:semiHidden/>
    <w:rsid w:val="004B1583"/>
    <w:rPr>
      <w:rFonts w:asciiTheme="majorHAnsi" w:eastAsiaTheme="majorEastAsia" w:hAnsiTheme="majorHAnsi" w:cstheme="majorBidi"/>
      <w:b/>
      <w:color w:val="000000" w:themeColor="text1"/>
      <w:sz w:val="20"/>
    </w:rPr>
  </w:style>
  <w:style w:type="character" w:customStyle="1" w:styleId="berschrift6Zchn">
    <w:name w:val="Überschrift 6 Zchn"/>
    <w:basedOn w:val="Absatz-Standardschriftart"/>
    <w:link w:val="berschrift6"/>
    <w:semiHidden/>
    <w:rsid w:val="004B1583"/>
    <w:rPr>
      <w:rFonts w:asciiTheme="majorHAnsi" w:eastAsiaTheme="majorEastAsia" w:hAnsiTheme="majorHAnsi" w:cstheme="majorBidi"/>
      <w:b/>
      <w:color w:val="00112A" w:themeColor="accent1" w:themeShade="7F"/>
      <w:sz w:val="20"/>
    </w:rPr>
  </w:style>
  <w:style w:type="character" w:customStyle="1" w:styleId="berschrift7Zchn">
    <w:name w:val="Überschrift 7 Zchn"/>
    <w:basedOn w:val="Absatz-Standardschriftart"/>
    <w:link w:val="berschrift7"/>
    <w:semiHidden/>
    <w:rsid w:val="004B1583"/>
    <w:rPr>
      <w:rFonts w:asciiTheme="majorHAnsi" w:eastAsiaTheme="majorEastAsia" w:hAnsiTheme="majorHAnsi" w:cstheme="majorBidi"/>
      <w:b/>
      <w:iCs/>
      <w:color w:val="00112A" w:themeColor="accent1" w:themeShade="7F"/>
      <w:sz w:val="20"/>
    </w:rPr>
  </w:style>
  <w:style w:type="character" w:customStyle="1" w:styleId="berschrift8Zchn">
    <w:name w:val="Überschrift 8 Zchn"/>
    <w:basedOn w:val="Absatz-Standardschriftart"/>
    <w:link w:val="berschrift8"/>
    <w:semiHidden/>
    <w:rsid w:val="004B1583"/>
    <w:rPr>
      <w:rFonts w:asciiTheme="majorHAnsi" w:eastAsiaTheme="majorEastAsia" w:hAnsiTheme="majorHAnsi" w:cstheme="majorBidi"/>
      <w:b/>
      <w:color w:val="272727" w:themeColor="text1" w:themeTint="D8"/>
      <w:sz w:val="20"/>
      <w:szCs w:val="21"/>
    </w:rPr>
  </w:style>
  <w:style w:type="character" w:customStyle="1" w:styleId="berschrift9Zchn">
    <w:name w:val="Überschrift 9 Zchn"/>
    <w:basedOn w:val="Absatz-Standardschriftart"/>
    <w:link w:val="berschrift9"/>
    <w:semiHidden/>
    <w:rsid w:val="004B1583"/>
    <w:rPr>
      <w:rFonts w:asciiTheme="majorHAnsi" w:eastAsiaTheme="majorEastAsia" w:hAnsiTheme="majorHAnsi" w:cstheme="majorBidi"/>
      <w:b/>
      <w:iCs/>
      <w:color w:val="272727" w:themeColor="text1" w:themeTint="D8"/>
      <w:sz w:val="20"/>
      <w:szCs w:val="21"/>
    </w:rPr>
  </w:style>
  <w:style w:type="paragraph" w:customStyle="1" w:styleId="Nummerierungberschrift1">
    <w:name w:val="Nummerierung Überschrift 1"/>
    <w:basedOn w:val="berschrift1"/>
    <w:next w:val="Standard"/>
    <w:rsid w:val="004E6239"/>
    <w:pPr>
      <w:numPr>
        <w:numId w:val="31"/>
      </w:numPr>
    </w:pPr>
    <w:rPr>
      <w:lang w:val="en-US"/>
    </w:rPr>
  </w:style>
  <w:style w:type="paragraph" w:customStyle="1" w:styleId="Nummerierungberschrift2">
    <w:name w:val="Nummerierung Überschrift 2"/>
    <w:basedOn w:val="berschrift2"/>
    <w:next w:val="Standard"/>
    <w:rsid w:val="004B1583"/>
    <w:pPr>
      <w:numPr>
        <w:ilvl w:val="1"/>
        <w:numId w:val="31"/>
      </w:numPr>
      <w:spacing w:line="283" w:lineRule="auto"/>
    </w:pPr>
  </w:style>
  <w:style w:type="paragraph" w:customStyle="1" w:styleId="Nummerierungberschrift3">
    <w:name w:val="Nummerierung Überschrift 3"/>
    <w:basedOn w:val="berschrift3"/>
    <w:next w:val="Standard"/>
    <w:rsid w:val="00265400"/>
    <w:pPr>
      <w:numPr>
        <w:ilvl w:val="2"/>
        <w:numId w:val="31"/>
      </w:numPr>
    </w:pPr>
  </w:style>
  <w:style w:type="paragraph" w:customStyle="1" w:styleId="Nummerierungberschrift4">
    <w:name w:val="Nummerierung Überschrift 4"/>
    <w:basedOn w:val="berschrift4"/>
    <w:next w:val="Standard"/>
    <w:rsid w:val="00E30EBC"/>
    <w:pPr>
      <w:numPr>
        <w:ilvl w:val="3"/>
        <w:numId w:val="31"/>
      </w:numPr>
    </w:pPr>
  </w:style>
  <w:style w:type="paragraph" w:customStyle="1" w:styleId="Nummerierungberschrift5">
    <w:name w:val="Nummerierung Überschrift 5"/>
    <w:basedOn w:val="berschrift5"/>
    <w:next w:val="Standard"/>
    <w:semiHidden/>
    <w:rsid w:val="007A0146"/>
    <w:pPr>
      <w:numPr>
        <w:ilvl w:val="4"/>
        <w:numId w:val="31"/>
      </w:numPr>
    </w:pPr>
  </w:style>
  <w:style w:type="paragraph" w:customStyle="1" w:styleId="Nummerierungberschrift6">
    <w:name w:val="Nummerierung Überschrift 6"/>
    <w:basedOn w:val="berschrift6"/>
    <w:next w:val="Standard"/>
    <w:semiHidden/>
    <w:rsid w:val="008C5FFE"/>
    <w:pPr>
      <w:numPr>
        <w:ilvl w:val="5"/>
        <w:numId w:val="31"/>
      </w:numPr>
    </w:pPr>
  </w:style>
  <w:style w:type="paragraph" w:customStyle="1" w:styleId="Nummerierungberschrift7">
    <w:name w:val="Nummerierung Überschrift 7"/>
    <w:basedOn w:val="berschrift7"/>
    <w:next w:val="Standard"/>
    <w:semiHidden/>
    <w:rsid w:val="008C5FFE"/>
    <w:pPr>
      <w:numPr>
        <w:ilvl w:val="6"/>
        <w:numId w:val="31"/>
      </w:numPr>
    </w:pPr>
  </w:style>
  <w:style w:type="paragraph" w:customStyle="1" w:styleId="Nummerierungberschrift8">
    <w:name w:val="Nummerierung Überschrift 8"/>
    <w:basedOn w:val="berschrift8"/>
    <w:next w:val="Standard"/>
    <w:semiHidden/>
    <w:rsid w:val="008C5FFE"/>
    <w:pPr>
      <w:numPr>
        <w:ilvl w:val="7"/>
        <w:numId w:val="31"/>
      </w:numPr>
    </w:pPr>
  </w:style>
  <w:style w:type="paragraph" w:customStyle="1" w:styleId="Nummerierungberschrift9">
    <w:name w:val="Nummerierung Überschrift 9"/>
    <w:basedOn w:val="berschrift9"/>
    <w:next w:val="Standard"/>
    <w:semiHidden/>
    <w:rsid w:val="008C5FFE"/>
    <w:pPr>
      <w:numPr>
        <w:ilvl w:val="8"/>
        <w:numId w:val="31"/>
      </w:numPr>
    </w:pPr>
  </w:style>
  <w:style w:type="table" w:customStyle="1" w:styleId="KoenigundBauerTabelle">
    <w:name w:val="Koenig und Bauer Tabelle"/>
    <w:basedOn w:val="NormaleTabelle"/>
    <w:uiPriority w:val="99"/>
    <w:rsid w:val="00D37C08"/>
    <w:pPr>
      <w:spacing w:after="0" w:line="283" w:lineRule="auto"/>
    </w:pPr>
    <w:rPr>
      <w:sz w:val="17"/>
    </w:rPr>
    <w:tblPr>
      <w:tblBorders>
        <w:insideH w:val="single" w:sz="4" w:space="0" w:color="auto"/>
        <w:insideV w:val="single" w:sz="48" w:space="0" w:color="FFFFFF" w:themeColor="background1"/>
      </w:tblBorders>
      <w:tblCellMar>
        <w:top w:w="57" w:type="dxa"/>
        <w:left w:w="28" w:type="dxa"/>
        <w:bottom w:w="28" w:type="dxa"/>
        <w:right w:w="28" w:type="dxa"/>
      </w:tblCellMar>
    </w:tblPr>
    <w:tblStylePr w:type="firstRow">
      <w:rPr>
        <w:rFonts w:asciiTheme="majorHAnsi" w:hAnsiTheme="majorHAnsi"/>
        <w:b/>
        <w:color w:val="002355" w:themeColor="text2"/>
        <w:sz w:val="17"/>
      </w:rPr>
      <w:tblPr/>
      <w:tcPr>
        <w:tcBorders>
          <w:top w:val="nil"/>
          <w:left w:val="nil"/>
          <w:bottom w:val="single" w:sz="8" w:space="0" w:color="F02D32" w:themeColor="accent3"/>
          <w:right w:val="nil"/>
          <w:insideV w:val="single" w:sz="48" w:space="0" w:color="FFFFFF" w:themeColor="background1"/>
        </w:tcBorders>
      </w:tcPr>
    </w:tblStylePr>
    <w:tblStylePr w:type="lastRow">
      <w:rPr>
        <w:rFonts w:asciiTheme="majorHAnsi" w:hAnsiTheme="majorHAnsi"/>
        <w:b/>
        <w:color w:val="002355" w:themeColor="text2"/>
      </w:rPr>
      <w:tblPr/>
      <w:tcPr>
        <w:tcBorders>
          <w:bottom w:val="single" w:sz="8" w:space="0" w:color="002355" w:themeColor="accent1"/>
        </w:tcBorders>
      </w:tcPr>
    </w:tblStylePr>
    <w:tblStylePr w:type="firstCol">
      <w:rPr>
        <w:rFonts w:asciiTheme="majorHAnsi" w:hAnsiTheme="majorHAnsi"/>
        <w:b/>
        <w:color w:val="002355" w:themeColor="text2"/>
      </w:rPr>
    </w:tblStylePr>
    <w:tblStylePr w:type="lastCol">
      <w:rPr>
        <w:rFonts w:asciiTheme="majorHAnsi" w:hAnsiTheme="majorHAnsi"/>
        <w:b/>
        <w:color w:val="002355" w:themeColor="accent1"/>
      </w:rPr>
    </w:tblStylePr>
  </w:style>
  <w:style w:type="paragraph" w:customStyle="1" w:styleId="TabText">
    <w:name w:val="Tab Text"/>
    <w:basedOn w:val="Standard"/>
    <w:qFormat/>
    <w:rsid w:val="004B1583"/>
    <w:pPr>
      <w:spacing w:afterLines="0" w:after="0" w:line="288" w:lineRule="auto"/>
    </w:pPr>
  </w:style>
  <w:style w:type="paragraph" w:styleId="Liste">
    <w:name w:val="List"/>
    <w:basedOn w:val="Standard"/>
    <w:semiHidden/>
    <w:qFormat/>
    <w:rsid w:val="008C5FFE"/>
    <w:pPr>
      <w:numPr>
        <w:numId w:val="21"/>
      </w:numPr>
      <w:spacing w:beforeLines="25" w:before="25" w:afterLines="25" w:after="25" w:line="288" w:lineRule="auto"/>
      <w:contextualSpacing/>
    </w:pPr>
  </w:style>
  <w:style w:type="paragraph" w:styleId="Liste2">
    <w:name w:val="List 2"/>
    <w:basedOn w:val="Standard"/>
    <w:semiHidden/>
    <w:rsid w:val="008C5FFE"/>
    <w:pPr>
      <w:numPr>
        <w:ilvl w:val="1"/>
        <w:numId w:val="21"/>
      </w:numPr>
      <w:spacing w:beforeLines="25" w:before="25" w:afterLines="25" w:after="25" w:line="288" w:lineRule="auto"/>
      <w:contextualSpacing/>
    </w:pPr>
  </w:style>
  <w:style w:type="paragraph" w:styleId="Liste3">
    <w:name w:val="List 3"/>
    <w:basedOn w:val="Standard"/>
    <w:semiHidden/>
    <w:rsid w:val="008C5FFE"/>
    <w:pPr>
      <w:numPr>
        <w:ilvl w:val="2"/>
        <w:numId w:val="21"/>
      </w:numPr>
      <w:spacing w:beforeLines="25" w:before="25" w:afterLines="25" w:after="25" w:line="288" w:lineRule="auto"/>
      <w:contextualSpacing/>
    </w:pPr>
  </w:style>
  <w:style w:type="paragraph" w:styleId="Liste4">
    <w:name w:val="List 4"/>
    <w:basedOn w:val="Standard"/>
    <w:semiHidden/>
    <w:rsid w:val="008C5FFE"/>
    <w:pPr>
      <w:numPr>
        <w:ilvl w:val="3"/>
        <w:numId w:val="21"/>
      </w:numPr>
      <w:spacing w:beforeLines="25" w:before="25" w:afterLines="25" w:after="25" w:line="288" w:lineRule="auto"/>
      <w:contextualSpacing/>
    </w:pPr>
  </w:style>
  <w:style w:type="paragraph" w:styleId="Liste5">
    <w:name w:val="List 5"/>
    <w:basedOn w:val="Standard"/>
    <w:semiHidden/>
    <w:rsid w:val="008C5FFE"/>
    <w:pPr>
      <w:spacing w:beforeLines="25" w:before="25" w:afterLines="25" w:after="25" w:line="288" w:lineRule="auto"/>
      <w:contextualSpacing/>
    </w:pPr>
  </w:style>
  <w:style w:type="paragraph" w:styleId="Beschriftung">
    <w:name w:val="caption"/>
    <w:basedOn w:val="Standard"/>
    <w:next w:val="Standard"/>
    <w:qFormat/>
    <w:rsid w:val="004B1583"/>
    <w:pPr>
      <w:spacing w:before="40"/>
      <w:contextualSpacing/>
    </w:pPr>
    <w:rPr>
      <w:b/>
      <w:bCs/>
      <w:color w:val="002355" w:themeColor="text2"/>
      <w:sz w:val="14"/>
      <w:szCs w:val="18"/>
    </w:rPr>
  </w:style>
  <w:style w:type="paragraph" w:styleId="Funotentext">
    <w:name w:val="footnote text"/>
    <w:basedOn w:val="Standard"/>
    <w:link w:val="FunotentextZchn"/>
    <w:rsid w:val="00002FD9"/>
    <w:pPr>
      <w:spacing w:after="0"/>
      <w:ind w:left="170" w:hanging="170"/>
    </w:pPr>
    <w:rPr>
      <w:sz w:val="14"/>
      <w:szCs w:val="20"/>
    </w:rPr>
  </w:style>
  <w:style w:type="character" w:customStyle="1" w:styleId="FunotentextZchn">
    <w:name w:val="Fußnotentext Zchn"/>
    <w:basedOn w:val="Absatz-Standardschriftart"/>
    <w:link w:val="Funotentext"/>
    <w:rsid w:val="00265400"/>
    <w:rPr>
      <w:sz w:val="14"/>
      <w:szCs w:val="20"/>
    </w:rPr>
  </w:style>
  <w:style w:type="character" w:styleId="Funotenzeichen">
    <w:name w:val="footnote reference"/>
    <w:basedOn w:val="Absatz-Standardschriftart"/>
    <w:semiHidden/>
    <w:rsid w:val="008C5FFE"/>
    <w:rPr>
      <w:vertAlign w:val="superscript"/>
    </w:rPr>
  </w:style>
  <w:style w:type="character" w:styleId="Fett">
    <w:name w:val="Strong"/>
    <w:basedOn w:val="Absatz-Standardschriftart"/>
    <w:qFormat/>
    <w:rsid w:val="008C5FFE"/>
    <w:rPr>
      <w:b/>
      <w:bCs/>
    </w:rPr>
  </w:style>
  <w:style w:type="paragraph" w:styleId="KeinLeerraum">
    <w:name w:val="No Spacing"/>
    <w:link w:val="KeinLeerraumZchn"/>
    <w:semiHidden/>
    <w:qFormat/>
    <w:rsid w:val="008C5FFE"/>
    <w:pPr>
      <w:spacing w:after="0" w:line="240" w:lineRule="auto"/>
    </w:pPr>
    <w:rPr>
      <w:rFonts w:eastAsiaTheme="minorEastAsia"/>
      <w:lang w:eastAsia="de-DE"/>
    </w:rPr>
  </w:style>
  <w:style w:type="character" w:customStyle="1" w:styleId="KeinLeerraumZchn">
    <w:name w:val="Kein Leerraum Zchn"/>
    <w:basedOn w:val="Absatz-Standardschriftart"/>
    <w:link w:val="KeinLeerraum"/>
    <w:semiHidden/>
    <w:rsid w:val="00265400"/>
    <w:rPr>
      <w:rFonts w:eastAsiaTheme="minorEastAsia"/>
      <w:lang w:eastAsia="de-DE"/>
    </w:rPr>
  </w:style>
  <w:style w:type="character" w:styleId="Hyperlink">
    <w:name w:val="Hyperlink"/>
    <w:basedOn w:val="Absatz-Standardschriftart"/>
    <w:rsid w:val="008C5FFE"/>
    <w:rPr>
      <w:color w:val="F02D32" w:themeColor="accent3"/>
      <w:u w:val="none"/>
    </w:rPr>
  </w:style>
  <w:style w:type="character" w:customStyle="1" w:styleId="UnresolvedMention1">
    <w:name w:val="Unresolved Mention1"/>
    <w:basedOn w:val="Absatz-Standardschriftart"/>
    <w:semiHidden/>
    <w:unhideWhenUsed/>
    <w:rsid w:val="008C5FFE"/>
    <w:rPr>
      <w:color w:val="605E5C"/>
      <w:shd w:val="clear" w:color="auto" w:fill="E1DFDD"/>
    </w:rPr>
  </w:style>
  <w:style w:type="table" w:customStyle="1" w:styleId="TableGridLight1">
    <w:name w:val="Table Grid Light1"/>
    <w:basedOn w:val="NormaleTabelle"/>
    <w:uiPriority w:val="40"/>
    <w:rsid w:val="003567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Einfach">
    <w:name w:val="Einfach"/>
    <w:basedOn w:val="NormaleTabelle"/>
    <w:uiPriority w:val="99"/>
    <w:rsid w:val="000A70ED"/>
    <w:pPr>
      <w:spacing w:after="0" w:line="240" w:lineRule="auto"/>
    </w:pPr>
    <w:tblPr>
      <w:tblCellMar>
        <w:left w:w="0" w:type="dxa"/>
        <w:right w:w="0" w:type="dxa"/>
      </w:tblCellMar>
    </w:tblPr>
  </w:style>
  <w:style w:type="paragraph" w:customStyle="1" w:styleId="Tabberschrift">
    <w:name w:val="Tab Überschrift"/>
    <w:basedOn w:val="Standard"/>
    <w:qFormat/>
    <w:rsid w:val="00D37C08"/>
    <w:pPr>
      <w:spacing w:after="0"/>
    </w:pPr>
    <w:rPr>
      <w:rFonts w:asciiTheme="majorHAnsi" w:hAnsiTheme="majorHAnsi"/>
      <w:color w:val="002355" w:themeColor="text2"/>
    </w:rPr>
  </w:style>
  <w:style w:type="paragraph" w:styleId="Inhaltsverzeichnisberschrift">
    <w:name w:val="TOC Heading"/>
    <w:basedOn w:val="berschrift1"/>
    <w:next w:val="Standard"/>
    <w:unhideWhenUsed/>
    <w:rsid w:val="00133BCF"/>
    <w:pPr>
      <w:spacing w:line="259" w:lineRule="auto"/>
      <w:outlineLvl w:val="9"/>
    </w:pPr>
    <w:rPr>
      <w:bCs w:val="0"/>
      <w:szCs w:val="32"/>
      <w:lang w:eastAsia="de-DE"/>
    </w:rPr>
  </w:style>
  <w:style w:type="paragraph" w:styleId="Verzeichnis1">
    <w:name w:val="toc 1"/>
    <w:basedOn w:val="Standard"/>
    <w:next w:val="Standard"/>
    <w:unhideWhenUsed/>
    <w:rsid w:val="009E7CEF"/>
    <w:pPr>
      <w:tabs>
        <w:tab w:val="left" w:pos="709"/>
        <w:tab w:val="right" w:pos="9072"/>
      </w:tabs>
      <w:spacing w:beforeLines="100" w:before="100" w:afterLines="50" w:after="50"/>
      <w:ind w:left="709" w:hanging="709"/>
    </w:pPr>
    <w:rPr>
      <w:b/>
      <w:noProof/>
    </w:rPr>
  </w:style>
  <w:style w:type="paragraph" w:styleId="Verzeichnis2">
    <w:name w:val="toc 2"/>
    <w:basedOn w:val="Standard"/>
    <w:next w:val="Standard"/>
    <w:unhideWhenUsed/>
    <w:rsid w:val="009E7CEF"/>
    <w:pPr>
      <w:spacing w:afterLines="25" w:after="25"/>
      <w:ind w:left="709" w:hanging="709"/>
    </w:pPr>
  </w:style>
  <w:style w:type="paragraph" w:styleId="Verzeichnis3">
    <w:name w:val="toc 3"/>
    <w:basedOn w:val="Standard"/>
    <w:next w:val="Standard"/>
    <w:unhideWhenUsed/>
    <w:rsid w:val="009E7CEF"/>
    <w:pPr>
      <w:spacing w:afterLines="25" w:after="25"/>
      <w:ind w:left="709" w:hanging="709"/>
    </w:pPr>
  </w:style>
  <w:style w:type="paragraph" w:styleId="Listenabsatz">
    <w:name w:val="List Paragraph"/>
    <w:basedOn w:val="Standard"/>
    <w:uiPriority w:val="34"/>
    <w:qFormat/>
    <w:rsid w:val="00FB38C5"/>
    <w:pPr>
      <w:ind w:left="720"/>
      <w:contextualSpacing/>
    </w:pPr>
  </w:style>
  <w:style w:type="paragraph" w:customStyle="1" w:styleId="Aufzhlung">
    <w:name w:val="Aufzählung"/>
    <w:basedOn w:val="Listenabsatz"/>
    <w:qFormat/>
    <w:rsid w:val="00B622F0"/>
    <w:pPr>
      <w:numPr>
        <w:numId w:val="35"/>
      </w:numPr>
    </w:pPr>
  </w:style>
  <w:style w:type="paragraph" w:styleId="Verzeichnis4">
    <w:name w:val="toc 4"/>
    <w:basedOn w:val="Standard"/>
    <w:next w:val="Standard"/>
    <w:autoRedefine/>
    <w:semiHidden/>
    <w:unhideWhenUsed/>
    <w:rsid w:val="009E7CEF"/>
    <w:pPr>
      <w:spacing w:afterLines="25" w:after="25"/>
      <w:ind w:left="709" w:hanging="709"/>
    </w:pPr>
  </w:style>
  <w:style w:type="paragraph" w:styleId="Verzeichnis5">
    <w:name w:val="toc 5"/>
    <w:basedOn w:val="Standard"/>
    <w:next w:val="Standard"/>
    <w:autoRedefine/>
    <w:semiHidden/>
    <w:unhideWhenUsed/>
    <w:rsid w:val="009E7CEF"/>
    <w:pPr>
      <w:spacing w:afterLines="25" w:after="25"/>
      <w:ind w:left="709" w:hanging="709"/>
    </w:pPr>
  </w:style>
  <w:style w:type="paragraph" w:styleId="Verzeichnis6">
    <w:name w:val="toc 6"/>
    <w:basedOn w:val="Standard"/>
    <w:next w:val="Standard"/>
    <w:autoRedefine/>
    <w:semiHidden/>
    <w:unhideWhenUsed/>
    <w:rsid w:val="009E7CEF"/>
    <w:pPr>
      <w:spacing w:afterLines="25" w:after="25"/>
      <w:ind w:left="709" w:hanging="709"/>
    </w:pPr>
  </w:style>
  <w:style w:type="paragraph" w:styleId="Verzeichnis7">
    <w:name w:val="toc 7"/>
    <w:basedOn w:val="Standard"/>
    <w:next w:val="Standard"/>
    <w:autoRedefine/>
    <w:semiHidden/>
    <w:unhideWhenUsed/>
    <w:rsid w:val="009E7CEF"/>
    <w:pPr>
      <w:spacing w:afterLines="25" w:after="25"/>
      <w:ind w:left="709" w:hanging="709"/>
    </w:pPr>
  </w:style>
  <w:style w:type="paragraph" w:styleId="Verzeichnis8">
    <w:name w:val="toc 8"/>
    <w:basedOn w:val="Standard"/>
    <w:next w:val="Standard"/>
    <w:autoRedefine/>
    <w:semiHidden/>
    <w:unhideWhenUsed/>
    <w:rsid w:val="009E7CEF"/>
    <w:pPr>
      <w:spacing w:afterLines="25" w:after="25"/>
      <w:ind w:left="709" w:hanging="709"/>
    </w:pPr>
  </w:style>
  <w:style w:type="paragraph" w:styleId="Verzeichnis9">
    <w:name w:val="toc 9"/>
    <w:basedOn w:val="Standard"/>
    <w:next w:val="Standard"/>
    <w:autoRedefine/>
    <w:semiHidden/>
    <w:unhideWhenUsed/>
    <w:rsid w:val="009E7CEF"/>
    <w:pPr>
      <w:spacing w:afterLines="25" w:after="25"/>
      <w:ind w:left="709" w:hanging="709"/>
    </w:pPr>
  </w:style>
  <w:style w:type="character" w:styleId="SchwacheHervorhebung">
    <w:name w:val="Subtle Emphasis"/>
    <w:uiPriority w:val="19"/>
    <w:qFormat/>
    <w:rsid w:val="00B071FF"/>
    <w:rPr>
      <w:rFonts w:cs="Times New Roman"/>
      <w:i/>
      <w:i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eprinting.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file:///\\W9\VM\@GMT-2019.08.07-09.00.09\Presse\Presseformular\www.koenig-bauer.com" TargetMode="External"/><Relationship Id="rId4" Type="http://schemas.openxmlformats.org/officeDocument/2006/relationships/settings" Target="settings.xml"/><Relationship Id="rId9" Type="http://schemas.openxmlformats.org/officeDocument/2006/relationships/hyperlink" Target="mailto:martin.daenhardt@koenig-bauer.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König und Bauer">
      <a:dk1>
        <a:sysClr val="windowText" lastClr="000000"/>
      </a:dk1>
      <a:lt1>
        <a:sysClr val="window" lastClr="FFFFFF"/>
      </a:lt1>
      <a:dk2>
        <a:srgbClr val="002355"/>
      </a:dk2>
      <a:lt2>
        <a:srgbClr val="FFFFFF"/>
      </a:lt2>
      <a:accent1>
        <a:srgbClr val="002355"/>
      </a:accent1>
      <a:accent2>
        <a:srgbClr val="8091AA"/>
      </a:accent2>
      <a:accent3>
        <a:srgbClr val="F02D32"/>
      </a:accent3>
      <a:accent4>
        <a:srgbClr val="F89699"/>
      </a:accent4>
      <a:accent5>
        <a:srgbClr val="9B9894"/>
      </a:accent5>
      <a:accent6>
        <a:srgbClr val="CDCCCA"/>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FFDAE-E143-4156-A92D-9D4F37135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676</Words>
  <Characters>4263</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Rapida 76 for security printing</vt:lpstr>
      <vt:lpstr>Rapida 76 for security printing</vt:lpstr>
    </vt:vector>
  </TitlesOfParts>
  <Company>Koenig &amp; Bauer</Company>
  <LinksUpToDate>false</LinksUpToDate>
  <CharactersWithSpaces>4930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Rapida 76 for security printing</dc:title>
  <dc:creator>Bausenwein, Linda (ZM)</dc:creator>
  <dc:description>Optimiert für Word 2016</dc:description>
  <cp:lastModifiedBy>Bausenwein, Linda (ZM)</cp:lastModifiedBy>
  <cp:revision>5</cp:revision>
  <dcterms:created xsi:type="dcterms:W3CDTF">2019-10-10T06:05:00Z</dcterms:created>
  <dcterms:modified xsi:type="dcterms:W3CDTF">2019-10-18T06:23:00Z</dcterms:modified>
</cp:coreProperties>
</file>